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098" w:rsidRPr="00744D31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D31">
        <w:rPr>
          <w:rFonts w:ascii="Times New Roman" w:hAnsi="Times New Roman" w:cs="Times New Roman"/>
          <w:b/>
          <w:sz w:val="28"/>
          <w:szCs w:val="28"/>
        </w:rPr>
        <w:t>Обзор судебной практики по делам с участием</w:t>
      </w:r>
    </w:p>
    <w:p w:rsidR="00770CE6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D31">
        <w:rPr>
          <w:rFonts w:ascii="Times New Roman" w:hAnsi="Times New Roman" w:cs="Times New Roman"/>
          <w:b/>
          <w:sz w:val="28"/>
          <w:szCs w:val="28"/>
        </w:rPr>
        <w:t xml:space="preserve">Межрегионального контрольно-ревизионного управления </w:t>
      </w:r>
    </w:p>
    <w:p w:rsidR="00586098" w:rsidRPr="00744D31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D31">
        <w:rPr>
          <w:rFonts w:ascii="Times New Roman" w:hAnsi="Times New Roman" w:cs="Times New Roman"/>
          <w:b/>
          <w:sz w:val="28"/>
          <w:szCs w:val="28"/>
        </w:rPr>
        <w:t>Федерального казначейства</w:t>
      </w:r>
    </w:p>
    <w:p w:rsidR="00586098" w:rsidRPr="00744D31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D31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744D3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44D31" w:rsidRPr="00744D31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44D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3826" w:rsidRPr="00744D31">
        <w:rPr>
          <w:rFonts w:ascii="Times New Roman" w:hAnsi="Times New Roman" w:cs="Times New Roman"/>
          <w:b/>
          <w:sz w:val="28"/>
          <w:szCs w:val="28"/>
        </w:rPr>
        <w:t>квартал</w:t>
      </w:r>
      <w:r w:rsidR="00A04EA8" w:rsidRPr="00744D31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17A3E" w:rsidRPr="00744D31">
        <w:rPr>
          <w:rFonts w:ascii="Times New Roman" w:hAnsi="Times New Roman" w:cs="Times New Roman"/>
          <w:b/>
          <w:sz w:val="28"/>
          <w:szCs w:val="28"/>
        </w:rPr>
        <w:t>2</w:t>
      </w:r>
      <w:r w:rsidRPr="00744D3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676DC" w:rsidRPr="00744D31" w:rsidRDefault="005676DC" w:rsidP="00567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098" w:rsidRPr="00C300EA" w:rsidRDefault="00586098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300EA">
        <w:rPr>
          <w:rFonts w:ascii="Times New Roman" w:hAnsi="Times New Roman" w:cs="Times New Roman"/>
          <w:sz w:val="28"/>
          <w:szCs w:val="28"/>
        </w:rPr>
        <w:t>Раздел 1. Практика рассмотрения дел, в которых требования</w:t>
      </w:r>
    </w:p>
    <w:p w:rsidR="00586098" w:rsidRPr="00C300EA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00EA">
        <w:rPr>
          <w:rFonts w:ascii="Times New Roman" w:hAnsi="Times New Roman" w:cs="Times New Roman"/>
          <w:sz w:val="28"/>
          <w:szCs w:val="28"/>
        </w:rPr>
        <w:t>заявлены к территориальным органам Федерального</w:t>
      </w:r>
    </w:p>
    <w:p w:rsidR="00586098" w:rsidRPr="00C300EA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00EA">
        <w:rPr>
          <w:rFonts w:ascii="Times New Roman" w:hAnsi="Times New Roman" w:cs="Times New Roman"/>
          <w:sz w:val="28"/>
          <w:szCs w:val="28"/>
        </w:rPr>
        <w:t xml:space="preserve">казначейства/Федеральному казенному учреждению </w:t>
      </w:r>
      <w:r w:rsidR="00770CE6">
        <w:rPr>
          <w:rFonts w:ascii="Times New Roman" w:hAnsi="Times New Roman" w:cs="Times New Roman"/>
          <w:sz w:val="28"/>
          <w:szCs w:val="28"/>
        </w:rPr>
        <w:t>«</w:t>
      </w:r>
      <w:r w:rsidRPr="00C300EA">
        <w:rPr>
          <w:rFonts w:ascii="Times New Roman" w:hAnsi="Times New Roman" w:cs="Times New Roman"/>
          <w:sz w:val="28"/>
          <w:szCs w:val="28"/>
        </w:rPr>
        <w:t>Центр</w:t>
      </w:r>
    </w:p>
    <w:p w:rsidR="00586098" w:rsidRPr="00C300EA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00EA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</w:t>
      </w:r>
      <w:r w:rsidR="00770CE6">
        <w:rPr>
          <w:rFonts w:ascii="Times New Roman" w:hAnsi="Times New Roman" w:cs="Times New Roman"/>
          <w:sz w:val="28"/>
          <w:szCs w:val="28"/>
        </w:rPr>
        <w:t>»</w:t>
      </w:r>
    </w:p>
    <w:p w:rsidR="005676DC" w:rsidRPr="00C300EA" w:rsidRDefault="005676DC" w:rsidP="005676D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1259" w:rsidRPr="00C300EA" w:rsidRDefault="00051E69" w:rsidP="00E344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0EA">
        <w:rPr>
          <w:rFonts w:ascii="Times New Roman" w:hAnsi="Times New Roman" w:cs="Times New Roman"/>
          <w:sz w:val="28"/>
          <w:szCs w:val="28"/>
        </w:rPr>
        <w:t xml:space="preserve">1.1. </w:t>
      </w:r>
      <w:r w:rsidR="00E3442B" w:rsidRPr="00F33390">
        <w:rPr>
          <w:rFonts w:ascii="Times New Roman" w:hAnsi="Times New Roman" w:cs="Times New Roman"/>
          <w:sz w:val="28"/>
          <w:szCs w:val="28"/>
        </w:rPr>
        <w:t>Дел</w:t>
      </w:r>
      <w:r w:rsidR="00E3442B">
        <w:rPr>
          <w:rFonts w:ascii="Times New Roman" w:hAnsi="Times New Roman" w:cs="Times New Roman"/>
          <w:sz w:val="28"/>
          <w:szCs w:val="28"/>
        </w:rPr>
        <w:t>о</w:t>
      </w:r>
      <w:r w:rsidR="00E3442B" w:rsidRPr="00F33390">
        <w:rPr>
          <w:rFonts w:ascii="Times New Roman" w:hAnsi="Times New Roman" w:cs="Times New Roman"/>
          <w:sz w:val="28"/>
          <w:szCs w:val="28"/>
        </w:rPr>
        <w:t xml:space="preserve"> по обжалованию постановлени</w:t>
      </w:r>
      <w:r w:rsidR="00E3442B">
        <w:rPr>
          <w:rFonts w:ascii="Times New Roman" w:hAnsi="Times New Roman" w:cs="Times New Roman"/>
          <w:sz w:val="28"/>
          <w:szCs w:val="28"/>
        </w:rPr>
        <w:t>я</w:t>
      </w:r>
      <w:r w:rsidR="00E3442B" w:rsidRPr="00F33390">
        <w:rPr>
          <w:rFonts w:ascii="Times New Roman" w:hAnsi="Times New Roman" w:cs="Times New Roman"/>
          <w:sz w:val="28"/>
          <w:szCs w:val="28"/>
        </w:rPr>
        <w:t xml:space="preserve"> о привлечении объект</w:t>
      </w:r>
      <w:r w:rsidR="00E3442B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="00E3442B" w:rsidRPr="00F33390"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="00E3442B" w:rsidRPr="00F33390">
        <w:rPr>
          <w:rFonts w:ascii="Times New Roman" w:hAnsi="Times New Roman" w:cs="Times New Roman"/>
          <w:sz w:val="28"/>
          <w:szCs w:val="28"/>
        </w:rPr>
        <w:br/>
        <w:t>к административной ответственности</w:t>
      </w:r>
    </w:p>
    <w:p w:rsidR="00AC1259" w:rsidRPr="001352F9" w:rsidRDefault="00AC1259" w:rsidP="00AC12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6804"/>
      </w:tblGrid>
      <w:tr w:rsidR="00AC1259" w:rsidRPr="001352F9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259" w:rsidRPr="001352F9" w:rsidRDefault="00AC1259" w:rsidP="00AC125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1. Обстоятельства дела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033" w:rsidRPr="00EA01DB" w:rsidRDefault="008A6B34" w:rsidP="00F75033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r w:rsidR="00AC1259"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олжностным лицом </w:t>
            </w:r>
            <w:r w:rsidR="00AB6E35">
              <w:rPr>
                <w:rFonts w:ascii="Times New Roman" w:hAnsi="Times New Roman" w:cs="Times New Roman"/>
                <w:bCs/>
                <w:sz w:val="28"/>
                <w:szCs w:val="28"/>
              </w:rPr>
              <w:t>Межрегионального контрольно-ревизионного управления Федерального казначейства (далее –</w:t>
            </w:r>
            <w:r w:rsidR="007B2F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AB6E35"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Управление, МКРУ ФК)</w:t>
            </w:r>
            <w:r w:rsidR="00AC1259"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16.09.2021 </w:t>
            </w:r>
            <w:r w:rsidR="00AC1259"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составлен</w:t>
            </w:r>
            <w:r w:rsidR="00AC1259" w:rsidRPr="00EA01DB">
              <w:rPr>
                <w:rFonts w:ascii="Times New Roman" w:hAnsi="Times New Roman"/>
                <w:sz w:val="28"/>
                <w:szCs w:val="28"/>
              </w:rPr>
              <w:t xml:space="preserve"> протокол</w:t>
            </w:r>
            <w:r w:rsidR="00AC1259"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 административном правонарушении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="00AC1259"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о совершении руководителем Государственной инспекции труда в Московской области – главным государственным инспектором труда в Московской области Чаплыгиным В.Н. административного правонарушения, ответственность за которое предусмотрена частью 3 статьи 15.15.7 Кодекса Российской Федерации об административных правонарушениях (далее – КоАП).</w:t>
            </w:r>
          </w:p>
          <w:p w:rsidR="00F75033" w:rsidRPr="00EA01DB" w:rsidRDefault="00AC1259" w:rsidP="00F75033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Сведения о бюджетном обязательстве № 00000000</w:t>
            </w:r>
            <w:r w:rsidR="00EA01DB"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59</w:t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(форма по ОКУД № 0506101) </w:t>
            </w:r>
            <w:r w:rsidR="00EA01DB"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Договору </w:t>
            </w:r>
            <w:r w:rsidR="008A6B34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="00EA01DB"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от 09.02.2021, заключенному Инспекцией с АО</w:t>
            </w:r>
            <w:r w:rsidR="00EA01DB" w:rsidRPr="00F50F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«РЭМ» на возмещение ра</w:t>
            </w:r>
            <w:r w:rsid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сходов по коммунальным услугам </w:t>
            </w:r>
            <w:r w:rsidR="008A6B34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="00EA01DB" w:rsidRPr="00F50F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общую сумму 396 </w:t>
            </w:r>
            <w:r w:rsidR="00EA01DB"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534 руб. 74 коп. </w:t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(далее – Сведения о бюджетном обязательстве), согласно скриншотам экрана рабочей станции страницы подсистемы «Управление расходами» ГИИС «Электронный бюджет», отражающего вкладки «История изменений» и «Сведения о БО», сформированы и подписаны руководителем Государственной инспекции труда в Московской области – главным государственным инспектором труда в Московской области Чаплыгиным В. Н. 15.03.2021. Извещением о постановке на учет бюджетного обязательства в органе Федерального казначейства от 15.03.2021 с отраженным в нем номером учетного бюджетного обязательства 001456702100000002</w:t>
            </w:r>
            <w:r w:rsidR="00EA01DB"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бюджетное обязательство поставлено на учет. Таким образом, сведения </w:t>
            </w:r>
            <w:r w:rsidR="008A6B34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о бюджетном обязательстве сформированы 15.03.2021, позже установленного срока на </w:t>
            </w:r>
            <w:r w:rsidR="00EA01DB"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19 рабочих дней</w:t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</w:p>
          <w:p w:rsidR="00F75033" w:rsidRPr="00EA01DB" w:rsidRDefault="00AC1259" w:rsidP="00F75033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Постановлением о назначении административного наказания от 06.10.2021 № 93-14-07/2021-1</w:t>
            </w:r>
            <w:r w:rsidR="00EA01DB"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(далее – постановл</w:t>
            </w:r>
            <w:r w:rsidR="006D73C5">
              <w:rPr>
                <w:rFonts w:ascii="Times New Roman" w:hAnsi="Times New Roman" w:cs="Times New Roman"/>
                <w:bCs/>
                <w:sz w:val="28"/>
                <w:szCs w:val="28"/>
              </w:rPr>
              <w:t>ение), вынесенным</w:t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заместителем руководителя </w:t>
            </w:r>
            <w:r w:rsidR="00F75033"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Управления,</w:t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Чаплыгин В</w:t>
            </w:r>
            <w:r w:rsidR="00F75033"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</w:t>
            </w:r>
            <w:r w:rsidR="00F75033"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признан виновным в совершении административного правонарушения, ответственность за которое предусмотрена частью 3 статьи 15.15.7 КоАП</w:t>
            </w:r>
            <w:r w:rsidR="00F75033"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, и ему</w:t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назначено административное наказание в виде штрафа в размере 10 000 руб. 00 коп.</w:t>
            </w:r>
          </w:p>
          <w:p w:rsidR="00F75033" w:rsidRPr="00EA01DB" w:rsidRDefault="00AC1259" w:rsidP="00F75033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Не согласившись с постановлением, </w:t>
            </w:r>
            <w:proofErr w:type="gramStart"/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Чаплыгин  В.Н.</w:t>
            </w:r>
            <w:proofErr w:type="gramEnd"/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обратился в </w:t>
            </w:r>
            <w:proofErr w:type="spellStart"/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Нагатинский</w:t>
            </w:r>
            <w:proofErr w:type="spellEnd"/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районный суд города Москвы.</w:t>
            </w:r>
          </w:p>
          <w:p w:rsidR="00AC1259" w:rsidRPr="00EA01DB" w:rsidRDefault="00AC1259" w:rsidP="00F75033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жалобе </w:t>
            </w:r>
            <w:r w:rsidR="00F75033"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указано</w:t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что Договор поступил в Государственную инспекцию труда в Московской области от подписанта </w:t>
            </w:r>
            <w:r w:rsidR="00EA01DB"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АО «РЭМ»</w:t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15.03.2021, зарегистрирован в автоматизированной системе управления контрольно-надзорной деятельностью 15.03.2021, и после этого в срок не позднее 3-х рабочих дней по нему проведены все необходимые процедуры, </w:t>
            </w:r>
            <w:r w:rsidR="008A6B34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том числе по формированию Сведений о бюджетном обязательстве. Дата регистрации договора проставлена на его первой странице, скан договора размещен </w:t>
            </w:r>
            <w:r w:rsidR="008A6B34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Единой информационной системе. Не имея договор </w:t>
            </w:r>
            <w:r w:rsidR="008A6B34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руках разместить сведения о нем в Единой информационной системе в сфере закупок </w:t>
            </w:r>
            <w:r w:rsidR="008A6B34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не представляется возможным. В жалобе на постановление защитник проси</w:t>
            </w:r>
            <w:r w:rsidR="00F75033"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л</w:t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рассмотреть вопрос </w:t>
            </w:r>
            <w:r w:rsidR="008A6B34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применении статьи 2.9 КоАП, освободить </w:t>
            </w:r>
            <w:r w:rsidR="008A6B34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Чаплыгина В.Н. от административной ответственности </w:t>
            </w:r>
            <w:r w:rsidR="008A6B34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ограничиться устным замечанием. </w:t>
            </w:r>
          </w:p>
          <w:p w:rsidR="00EA01DB" w:rsidRDefault="003651F6" w:rsidP="00EA01DB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Решением </w:t>
            </w:r>
            <w:proofErr w:type="spellStart"/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Нагатинского</w:t>
            </w:r>
            <w:proofErr w:type="spellEnd"/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суда города Москвы от </w:t>
            </w:r>
            <w:r w:rsidR="00EA01DB"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22.03</w:t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.2022 по делу № 12-</w:t>
            </w:r>
            <w:r w:rsidR="00EA01DB"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926</w:t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/2022 </w:t>
            </w:r>
            <w:r w:rsidR="008A6B34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удовлетворении заявленных требований </w:t>
            </w:r>
            <w:r w:rsidR="008A6B34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t>Чаплыгину В.Н. отказано. В последующем указанное решение обжаловано в Московский городской суд</w:t>
            </w:r>
            <w:r w:rsidR="00EA01DB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3651F6" w:rsidRPr="001352F9" w:rsidRDefault="00EA01DB" w:rsidP="00EA01DB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6D73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После подачи жалобы на постановление Управления </w:t>
            </w:r>
            <w:r w:rsidR="008A6B34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и решение суда от 22.03.2022, но</w:t>
            </w:r>
            <w:r w:rsidRPr="006D73C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 рассмотрения жалобы, наступила смерть лица, в отношении которого ведется производство по делу об административном правонарушении.</w:t>
            </w:r>
          </w:p>
        </w:tc>
      </w:tr>
      <w:tr w:rsidR="00AC1259" w:rsidRPr="001352F9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1259" w:rsidRPr="001352F9" w:rsidRDefault="00AC1259" w:rsidP="00AC125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2. Судебные акты об удовлетворении </w:t>
            </w:r>
            <w:r w:rsidRPr="00EA01D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заявленных требований полностью или частично (номера дел и наименования судебных актов)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DB" w:rsidRDefault="00EA01DB" w:rsidP="00AC12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Дело </w:t>
            </w:r>
            <w:r w:rsidRPr="004E2617">
              <w:rPr>
                <w:rFonts w:ascii="Times New Roman" w:hAnsi="Times New Roman" w:cs="Times New Roman"/>
                <w:bCs/>
                <w:sz w:val="28"/>
                <w:szCs w:val="28"/>
              </w:rPr>
              <w:t>№ 7-15922/2022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</w:p>
          <w:p w:rsidR="00AC1259" w:rsidRPr="001352F9" w:rsidRDefault="00EA01DB" w:rsidP="00AC12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Решение Московского городского </w:t>
            </w:r>
            <w:r w:rsidRPr="006B2A57">
              <w:rPr>
                <w:rFonts w:ascii="Times New Roman" w:hAnsi="Times New Roman" w:cs="Times New Roman"/>
                <w:bCs/>
                <w:sz w:val="28"/>
                <w:szCs w:val="28"/>
              </w:rPr>
              <w:t>суд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 от 19.09.2022</w:t>
            </w:r>
            <w:r w:rsidR="005257B1">
              <w:rPr>
                <w:rStyle w:val="ac"/>
                <w:rFonts w:ascii="Times New Roman" w:hAnsi="Times New Roman" w:cs="Times New Roman"/>
                <w:bCs/>
                <w:sz w:val="28"/>
                <w:szCs w:val="28"/>
              </w:rPr>
              <w:footnoteReference w:id="1"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</w:p>
        </w:tc>
      </w:tr>
      <w:tr w:rsidR="00AC1259" w:rsidRPr="001352F9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259" w:rsidRPr="001352F9" w:rsidRDefault="00AC1259" w:rsidP="00F3339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3. Правовая позиция ТОФК (ФКУ </w:t>
            </w:r>
            <w:r w:rsidR="00F33390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ЦОКР</w:t>
            </w:r>
            <w:r w:rsidR="00F33390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A0" w:rsidRPr="007C3B86" w:rsidRDefault="006D73C5" w:rsidP="004A6FA0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Лицом, не являющимся участником производства </w:t>
            </w:r>
            <w:r w:rsidR="008A6B34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 делу об административном правонарушении подано х</w:t>
            </w:r>
            <w:r w:rsidR="004A6FA0"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одатайство о прекращении производства по делу </w:t>
            </w:r>
            <w:r w:rsidR="008A6B34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="004A6FA0"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административном правонарушении. </w:t>
            </w:r>
            <w:r w:rsidR="004A6FA0"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нем указано, что </w:t>
            </w:r>
            <w:r w:rsidR="004A6FA0" w:rsidRPr="007C3B8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согласно пункту 3 статьи 31.7 КоАП судья, орган, должностное лицо, вынесшие постановление </w:t>
            </w:r>
            <w:r w:rsidR="008A6B34">
              <w:rPr>
                <w:rFonts w:ascii="Times New Roman" w:eastAsia="Times New Roman" w:hAnsi="Times New Roman" w:cs="Times New Roman"/>
                <w:sz w:val="28"/>
                <w:szCs w:val="20"/>
              </w:rPr>
              <w:br/>
            </w:r>
            <w:r w:rsidR="004A6FA0" w:rsidRPr="007C3B8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назначении административного наказания, прекращают исполнение постановления в случае смерти лица, привлеченного к административной ответственности, или объявления его в установленном законом порядке умершим. </w:t>
            </w:r>
          </w:p>
          <w:p w:rsidR="00C5646A" w:rsidRPr="007C3B86" w:rsidRDefault="004A6FA0" w:rsidP="00C5646A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>Вместе</w:t>
            </w:r>
            <w:r w:rsidRPr="007C3B8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 тем, указанная норма не применима </w:t>
            </w:r>
            <w:r w:rsidR="008A6B34">
              <w:rPr>
                <w:rFonts w:ascii="Times New Roman" w:eastAsia="Times New Roman" w:hAnsi="Times New Roman" w:cs="Times New Roman"/>
                <w:sz w:val="28"/>
                <w:szCs w:val="20"/>
              </w:rPr>
              <w:br/>
            </w:r>
            <w:r w:rsidRPr="007C3B86">
              <w:rPr>
                <w:rFonts w:ascii="Times New Roman" w:eastAsia="Times New Roman" w:hAnsi="Times New Roman" w:cs="Times New Roman"/>
                <w:sz w:val="28"/>
                <w:szCs w:val="20"/>
              </w:rPr>
              <w:t>в рассматриваемом случае по следующим обстоятельствам: решение о прекращении производства</w:t>
            </w:r>
            <w:r w:rsidRPr="007C3B86">
              <w:t xml:space="preserve"> </w:t>
            </w:r>
            <w:r w:rsidRPr="007C3B8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 делу об административном правонарушении принимает судья, орган, должностное лицо, вынесшие постановление о назначении административного наказания. В данном случае Постановление </w:t>
            </w:r>
            <w:r w:rsidR="008A6B34">
              <w:rPr>
                <w:rFonts w:ascii="Times New Roman" w:eastAsia="Times New Roman" w:hAnsi="Times New Roman" w:cs="Times New Roman"/>
                <w:sz w:val="28"/>
                <w:szCs w:val="20"/>
              </w:rPr>
              <w:br/>
            </w:r>
            <w:r w:rsidRPr="007C3B8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назначении административного наказания </w:t>
            </w:r>
            <w:r w:rsidR="008A6B34">
              <w:rPr>
                <w:rFonts w:ascii="Times New Roman" w:eastAsia="Times New Roman" w:hAnsi="Times New Roman" w:cs="Times New Roman"/>
                <w:sz w:val="28"/>
                <w:szCs w:val="20"/>
              </w:rPr>
              <w:br/>
              <w:t xml:space="preserve">от 06.10.2021 </w:t>
            </w:r>
            <w:r w:rsidRPr="007C3B86">
              <w:rPr>
                <w:rFonts w:ascii="Times New Roman" w:eastAsia="Times New Roman" w:hAnsi="Times New Roman" w:cs="Times New Roman"/>
                <w:sz w:val="28"/>
                <w:szCs w:val="20"/>
              </w:rPr>
              <w:t>№ 93-14-07/2021-120 вынесено заместителем руководителя</w:t>
            </w:r>
            <w:r w:rsidRPr="007C3B86">
              <w:t xml:space="preserve"> </w:t>
            </w:r>
            <w:r w:rsidRPr="007C3B86">
              <w:rPr>
                <w:rFonts w:ascii="Times New Roman" w:eastAsia="Times New Roman" w:hAnsi="Times New Roman" w:cs="Times New Roman"/>
                <w:sz w:val="28"/>
                <w:szCs w:val="20"/>
              </w:rPr>
              <w:t>Управления.</w:t>
            </w:r>
          </w:p>
          <w:p w:rsidR="004A6FA0" w:rsidRPr="007C3B86" w:rsidRDefault="004A6FA0" w:rsidP="00C5646A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C3B8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Кроме того, назначенный административный штраф </w:t>
            </w:r>
            <w:r w:rsidR="008A6B34">
              <w:rPr>
                <w:rFonts w:ascii="Times New Roman" w:eastAsia="Times New Roman" w:hAnsi="Times New Roman" w:cs="Times New Roman"/>
                <w:sz w:val="28"/>
                <w:szCs w:val="20"/>
              </w:rPr>
              <w:br/>
            </w:r>
            <w:r w:rsidRPr="007C3B86">
              <w:rPr>
                <w:rFonts w:ascii="Times New Roman" w:eastAsia="Times New Roman" w:hAnsi="Times New Roman" w:cs="Times New Roman"/>
                <w:sz w:val="28"/>
                <w:szCs w:val="20"/>
              </w:rPr>
              <w:t>в размере 10 000,00 руб. оплачен 15.04.2022, то есть постановление о назначении административного наказания исполнено.</w:t>
            </w:r>
            <w:r w:rsidR="00E22247" w:rsidRPr="007C3B8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При таких обстоятельствах подлежит прекращению производство по жалобе </w:t>
            </w:r>
            <w:r w:rsidR="008A6B34">
              <w:rPr>
                <w:rFonts w:ascii="Times New Roman" w:eastAsia="Times New Roman" w:hAnsi="Times New Roman" w:cs="Times New Roman"/>
                <w:sz w:val="28"/>
                <w:szCs w:val="20"/>
              </w:rPr>
              <w:br/>
            </w:r>
            <w:r w:rsidR="00E22247" w:rsidRPr="007C3B86">
              <w:rPr>
                <w:rFonts w:ascii="Times New Roman" w:eastAsia="Times New Roman" w:hAnsi="Times New Roman" w:cs="Times New Roman"/>
                <w:sz w:val="28"/>
                <w:szCs w:val="20"/>
              </w:rPr>
              <w:t>на постановление по делу об административном правонарушении, а не дело об административном правонарушении.</w:t>
            </w:r>
          </w:p>
          <w:p w:rsidR="00EA01DB" w:rsidRPr="007C3B86" w:rsidRDefault="007C3B86" w:rsidP="006D73C5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C3B86">
              <w:rPr>
                <w:rFonts w:ascii="Times New Roman" w:eastAsia="Times New Roman" w:hAnsi="Times New Roman" w:cs="Times New Roman"/>
                <w:sz w:val="28"/>
                <w:szCs w:val="20"/>
              </w:rPr>
              <w:t>Также м</w:t>
            </w:r>
            <w:r w:rsidR="00EA01DB" w:rsidRPr="007C3B86">
              <w:rPr>
                <w:rFonts w:ascii="Times New Roman" w:eastAsia="Times New Roman" w:hAnsi="Times New Roman" w:cs="Times New Roman"/>
                <w:sz w:val="28"/>
                <w:szCs w:val="20"/>
              </w:rPr>
              <w:t>атериалами дела об административно</w:t>
            </w:r>
            <w:r w:rsidR="008A6B34">
              <w:rPr>
                <w:rFonts w:ascii="Times New Roman" w:eastAsia="Times New Roman" w:hAnsi="Times New Roman" w:cs="Times New Roman"/>
                <w:sz w:val="28"/>
                <w:szCs w:val="20"/>
              </w:rPr>
              <w:t>м</w:t>
            </w:r>
            <w:r w:rsidR="00EA01DB" w:rsidRPr="007C3B8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правонарушении подтверждается вина Чаплыгина В.Н. в совершении административного правонарушения, предусмотренного частью 3 статьи 15.15.7 КоАП. Чаплыгиным В.Н. допущено ненадлежащее исполнение </w:t>
            </w:r>
            <w:r w:rsidR="00EA01DB" w:rsidRPr="007C3B86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должн</w:t>
            </w:r>
            <w:r w:rsidRPr="007C3B8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остных обязанностей, выразившееся в том, </w:t>
            </w:r>
            <w:r w:rsidR="008A6B34">
              <w:rPr>
                <w:rFonts w:ascii="Times New Roman" w:eastAsia="Times New Roman" w:hAnsi="Times New Roman" w:cs="Times New Roman"/>
                <w:sz w:val="28"/>
                <w:szCs w:val="20"/>
              </w:rPr>
              <w:br/>
            </w:r>
            <w:r w:rsidR="00EA01DB" w:rsidRPr="007C3B8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что </w:t>
            </w:r>
            <w:r w:rsidRPr="007C3B8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нарушение требований </w:t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Порядка учета территориальными органами Федерального казначейства бюджетных и денежных обязательств получателей средств федерального бюджета, утвержденного приказом Минфина России </w:t>
            </w:r>
            <w:r w:rsidR="008A6B34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>от 30.10.2020 № 258н, бюджетное обязательство, возникшее на основании договора от 09.02.2021, поставлено на учет 15.03.2021, то есть позже установленного срока на 19 рабочих дней.</w:t>
            </w:r>
          </w:p>
        </w:tc>
      </w:tr>
      <w:tr w:rsidR="00AC1259" w:rsidRPr="001352F9" w:rsidTr="00113149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259" w:rsidRPr="001352F9" w:rsidRDefault="00AC1259" w:rsidP="00AC12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4. Правовая позиция суда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149" w:rsidRPr="007C3B86" w:rsidRDefault="00AC1259" w:rsidP="00113149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>Жалоба Чаплыгина В.Н.</w:t>
            </w:r>
            <w:r w:rsidR="008A6B3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113149"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решением </w:t>
            </w:r>
            <w:proofErr w:type="spellStart"/>
            <w:r w:rsidR="00113149"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>Нагатинского</w:t>
            </w:r>
            <w:proofErr w:type="spellEnd"/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</w:t>
            </w:r>
            <w:r w:rsidR="00113149"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>ого суда</w:t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города Москвы </w:t>
            </w:r>
            <w:r w:rsidR="00521F0F">
              <w:rPr>
                <w:rFonts w:ascii="Times New Roman" w:hAnsi="Times New Roman" w:cs="Times New Roman"/>
                <w:bCs/>
                <w:sz w:val="28"/>
                <w:szCs w:val="28"/>
              </w:rPr>
              <w:t>22.03</w:t>
            </w:r>
            <w:r w:rsidR="00113149"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.2022 </w:t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>оставлена без удовлетворения, постановление без изменени</w:t>
            </w:r>
            <w:r w:rsidR="00113149"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</w:p>
          <w:p w:rsidR="00AC1259" w:rsidRPr="007C3B86" w:rsidRDefault="00AC1259" w:rsidP="00113149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Суд в решении полностью поддержал позицию </w:t>
            </w:r>
            <w:r w:rsidR="00113149"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Управления, дополнительно указал, что </w:t>
            </w:r>
            <w:r w:rsidR="00521F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все фактические обстоятельства по делу, подлежащие доказыванию, должностным лицом установлены верно, они полностью подтверждаются представленными доказательствами, всесторонне, полно и </w:t>
            </w:r>
            <w:proofErr w:type="gramStart"/>
            <w:r w:rsidR="00521F0F">
              <w:rPr>
                <w:rFonts w:ascii="Times New Roman" w:hAnsi="Times New Roman" w:cs="Times New Roman"/>
                <w:bCs/>
                <w:sz w:val="28"/>
                <w:szCs w:val="28"/>
              </w:rPr>
              <w:t>объективно исследованными</w:t>
            </w:r>
            <w:proofErr w:type="gramEnd"/>
            <w:r w:rsidR="00521F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получившими надлежащую оценку. Административное наказание в виде штрафа назначено в соответствии с требования статей 3.1, 3.5, 4.1 КоАП, </w:t>
            </w:r>
            <w:r w:rsidR="008A6B34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="00521F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пределах санкции части 3 статьи 15.15.7 КоАП, </w:t>
            </w:r>
            <w:r w:rsidR="008A6B34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="00521F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 учетом характера, конкретных обстоятельств совершенного правонарушения, является справедливым. Оснований для изменения назначенного административного наказания, применения иного вида административного наказания не имеется. Нарушений норм материального и процессуального права, влекущих отмену обжалуемого постановления, </w:t>
            </w:r>
            <w:r w:rsidR="008A6B34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="00521F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не имеется. </w:t>
            </w:r>
          </w:p>
          <w:p w:rsidR="00AC1259" w:rsidRPr="007C3B86" w:rsidRDefault="00AC1259" w:rsidP="00113149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Административный штраф в размере 10 000 руб. 00 коп</w:t>
            </w:r>
            <w:r w:rsidR="00B64A3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был оплачен Чаплыгиным В.Н. 15.04.2022 платежным поручением № 181261.</w:t>
            </w:r>
          </w:p>
          <w:p w:rsidR="00AC1259" w:rsidRPr="007C3B86" w:rsidRDefault="00AC1259" w:rsidP="00113149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Не согласившись с решением </w:t>
            </w:r>
            <w:proofErr w:type="spellStart"/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>Нагатинского</w:t>
            </w:r>
            <w:proofErr w:type="spellEnd"/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суда города Москвы от </w:t>
            </w:r>
            <w:r w:rsidR="00496B82">
              <w:rPr>
                <w:rFonts w:ascii="Times New Roman" w:hAnsi="Times New Roman" w:cs="Times New Roman"/>
                <w:bCs/>
                <w:sz w:val="28"/>
                <w:szCs w:val="28"/>
              </w:rPr>
              <w:t>22.03</w:t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.2022 Чаплыгин В.Н. обратился с жалобой в Московский городской суд, рассмотрение которой состоялось </w:t>
            </w:r>
            <w:r w:rsidR="00496B82">
              <w:rPr>
                <w:rFonts w:ascii="Times New Roman" w:hAnsi="Times New Roman" w:cs="Times New Roman"/>
                <w:bCs/>
                <w:sz w:val="28"/>
                <w:szCs w:val="28"/>
              </w:rPr>
              <w:t>19.09</w:t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>.2022.</w:t>
            </w:r>
          </w:p>
          <w:p w:rsidR="00AC1259" w:rsidRPr="007C3B86" w:rsidRDefault="00AC1259" w:rsidP="00113149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08.08.2022 в </w:t>
            </w:r>
            <w:r w:rsidR="003651F6"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Московский городской суд </w:t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поступило </w:t>
            </w:r>
            <w:r w:rsidR="00113149"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>х</w:t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одатайство о прекращении производства по делу </w:t>
            </w:r>
            <w:r w:rsidR="00B64A39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административном правонарушении в связи </w:t>
            </w:r>
            <w:r w:rsidR="00B64A39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>со смертью лица, п</w:t>
            </w:r>
            <w:r w:rsidR="003651F6"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ривлеченного к административной </w:t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>ответственности.</w:t>
            </w:r>
          </w:p>
          <w:p w:rsidR="00AC1259" w:rsidRPr="007C3B86" w:rsidRDefault="00AC1259" w:rsidP="002258BD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Решением Московского городского суда от </w:t>
            </w:r>
            <w:r w:rsidR="00496B82">
              <w:rPr>
                <w:rFonts w:ascii="Times New Roman" w:hAnsi="Times New Roman" w:cs="Times New Roman"/>
                <w:bCs/>
                <w:sz w:val="28"/>
                <w:szCs w:val="28"/>
              </w:rPr>
              <w:t>19.09</w:t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.2022 постановление </w:t>
            </w:r>
            <w:r w:rsidR="00B64A39"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>от 06.10.2021</w:t>
            </w:r>
            <w:r w:rsidR="00B64A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>№ 93-14-07/2021-1</w:t>
            </w:r>
            <w:r w:rsidR="00496B82"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решение судьи </w:t>
            </w:r>
            <w:proofErr w:type="spellStart"/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>Нагатинского</w:t>
            </w:r>
            <w:proofErr w:type="spellEnd"/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суда города Москвы от </w:t>
            </w:r>
            <w:r w:rsidR="00496B82">
              <w:rPr>
                <w:rFonts w:ascii="Times New Roman" w:hAnsi="Times New Roman" w:cs="Times New Roman"/>
                <w:bCs/>
                <w:sz w:val="28"/>
                <w:szCs w:val="28"/>
              </w:rPr>
              <w:t>22.03</w:t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>.2022 по делу об административном правонарушении, предусмотренном</w:t>
            </w:r>
            <w:r w:rsidR="00B64A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частью 3 статьи 15.15.7 КоАП</w:t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>, вынесенн</w:t>
            </w:r>
            <w:r w:rsidR="00B64A39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 в отношении </w:t>
            </w:r>
            <w:r w:rsidR="00B64A39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="00113149"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>Чаплыгина В.</w:t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>Н.</w:t>
            </w:r>
            <w:r w:rsidR="00B64A39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отменено, производство по делу прекращено на основании пункта 8 части 1 статьи 24.5 КоАП в связи со смертью физического лица, </w:t>
            </w:r>
            <w:r w:rsidR="002258B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отношении которого ведется производство по делу </w:t>
            </w:r>
            <w:r w:rsidR="002258B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7C3B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административном правонарушении.    </w:t>
            </w:r>
          </w:p>
        </w:tc>
      </w:tr>
      <w:tr w:rsidR="00AC1259" w:rsidRPr="001352F9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259" w:rsidRPr="000B601D" w:rsidRDefault="00AC1259" w:rsidP="00AC1259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601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5. Предложения по устранению обстоятельств, послуживших основанием для возникновения спора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59" w:rsidRPr="000B601D" w:rsidRDefault="0091201A" w:rsidP="00521F0F">
            <w:pPr>
              <w:autoSpaceDE w:val="0"/>
              <w:autoSpaceDN w:val="0"/>
              <w:adjustRightInd w:val="0"/>
              <w:spacing w:after="0" w:line="240" w:lineRule="auto"/>
              <w:ind w:firstLine="1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01D">
              <w:rPr>
                <w:rFonts w:ascii="Times New Roman" w:hAnsi="Times New Roman" w:cs="Times New Roman"/>
                <w:bCs/>
                <w:sz w:val="28"/>
                <w:szCs w:val="28"/>
              </w:rPr>
              <w:t>Рассмотреть</w:t>
            </w:r>
            <w:r w:rsidRPr="000B601D">
              <w:rPr>
                <w:rFonts w:ascii="Times New Roman" w:hAnsi="Times New Roman" w:cs="Times New Roman"/>
                <w:sz w:val="28"/>
                <w:szCs w:val="28"/>
              </w:rPr>
              <w:t xml:space="preserve"> вопрос о внесении изменений </w:t>
            </w:r>
            <w:r w:rsidR="002258B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B601D">
              <w:rPr>
                <w:rFonts w:ascii="Times New Roman" w:hAnsi="Times New Roman" w:cs="Times New Roman"/>
                <w:sz w:val="28"/>
                <w:szCs w:val="28"/>
              </w:rPr>
              <w:t>в процедуру рассмотрения жалобы лица, привлеченного к административной ответственности</w:t>
            </w:r>
            <w:r w:rsidR="00296DC1" w:rsidRPr="000B601D">
              <w:rPr>
                <w:rFonts w:ascii="Times New Roman" w:hAnsi="Times New Roman" w:cs="Times New Roman"/>
                <w:sz w:val="28"/>
                <w:szCs w:val="28"/>
              </w:rPr>
              <w:t>, на постановление и решение по жалобе на постановление, и закрепить возможность судьи (органа, должностного лица), рассматривающего указанную жалобу, в случае смерти физического лица после подачи жалобы на постановление и решение по жалобе на постановление прекращать производство по жалобе, а не все производство по делу об административном правонарушении, при этом оставлять в силе принятые постановление и решение по жалобе на постановление</w:t>
            </w:r>
            <w:r w:rsidR="003651F6" w:rsidRPr="000B601D">
              <w:rPr>
                <w:rFonts w:ascii="Times New Roman" w:hAnsi="Times New Roman" w:cs="Times New Roman"/>
                <w:sz w:val="28"/>
                <w:szCs w:val="28"/>
              </w:rPr>
              <w:t xml:space="preserve"> при его исполнении</w:t>
            </w:r>
            <w:r w:rsidR="00296DC1" w:rsidRPr="000B60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C1259" w:rsidRPr="001352F9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259" w:rsidRPr="000B601D" w:rsidRDefault="00AC1259" w:rsidP="00F3339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601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6. Номер и дата дела в ТОФК (ФКУ </w:t>
            </w:r>
            <w:r w:rsidR="00F33390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0B601D">
              <w:rPr>
                <w:rFonts w:ascii="Times New Roman" w:hAnsi="Times New Roman" w:cs="Times New Roman"/>
                <w:bCs/>
                <w:sz w:val="28"/>
                <w:szCs w:val="28"/>
              </w:rPr>
              <w:t>ЦОКР</w:t>
            </w:r>
            <w:r w:rsidR="00F33390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Pr="000B601D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259" w:rsidRPr="000B601D" w:rsidRDefault="000B601D" w:rsidP="00AC125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601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Дело № 21-13/25</w:t>
            </w:r>
            <w:r w:rsidR="00AC1259" w:rsidRPr="000B601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26.10.2021</w:t>
            </w:r>
          </w:p>
        </w:tc>
      </w:tr>
    </w:tbl>
    <w:p w:rsidR="00E235DD" w:rsidRPr="001352F9" w:rsidRDefault="00E235DD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86098" w:rsidRPr="00F33390" w:rsidRDefault="00586098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33390">
        <w:rPr>
          <w:rFonts w:ascii="Times New Roman" w:hAnsi="Times New Roman" w:cs="Times New Roman"/>
          <w:sz w:val="28"/>
          <w:szCs w:val="28"/>
        </w:rPr>
        <w:t>Раздел 2. Практика рассмотрения дел, в которых требования</w:t>
      </w:r>
    </w:p>
    <w:p w:rsidR="00586098" w:rsidRPr="00F33390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3390">
        <w:rPr>
          <w:rFonts w:ascii="Times New Roman" w:hAnsi="Times New Roman" w:cs="Times New Roman"/>
          <w:sz w:val="28"/>
          <w:szCs w:val="28"/>
        </w:rPr>
        <w:t>заявлены территориальными органами Федерального</w:t>
      </w:r>
    </w:p>
    <w:p w:rsidR="00586098" w:rsidRPr="00F33390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3390">
        <w:rPr>
          <w:rFonts w:ascii="Times New Roman" w:hAnsi="Times New Roman" w:cs="Times New Roman"/>
          <w:sz w:val="28"/>
          <w:szCs w:val="28"/>
        </w:rPr>
        <w:t xml:space="preserve">казначейства/Федеральным казенным учреждением </w:t>
      </w:r>
      <w:r w:rsidR="002258BD">
        <w:rPr>
          <w:rFonts w:ascii="Times New Roman" w:hAnsi="Times New Roman" w:cs="Times New Roman"/>
          <w:sz w:val="28"/>
          <w:szCs w:val="28"/>
        </w:rPr>
        <w:t>«</w:t>
      </w:r>
      <w:r w:rsidRPr="00F33390">
        <w:rPr>
          <w:rFonts w:ascii="Times New Roman" w:hAnsi="Times New Roman" w:cs="Times New Roman"/>
          <w:sz w:val="28"/>
          <w:szCs w:val="28"/>
        </w:rPr>
        <w:t>Центр</w:t>
      </w:r>
    </w:p>
    <w:p w:rsidR="00586098" w:rsidRDefault="0058609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3390">
        <w:rPr>
          <w:rFonts w:ascii="Times New Roman" w:hAnsi="Times New Roman" w:cs="Times New Roman"/>
          <w:sz w:val="28"/>
          <w:szCs w:val="28"/>
        </w:rPr>
        <w:t>по обеспечению деятельности Казначейства России</w:t>
      </w:r>
      <w:r w:rsidR="002258BD">
        <w:rPr>
          <w:rFonts w:ascii="Times New Roman" w:hAnsi="Times New Roman" w:cs="Times New Roman"/>
          <w:sz w:val="28"/>
          <w:szCs w:val="28"/>
        </w:rPr>
        <w:t>»</w:t>
      </w:r>
    </w:p>
    <w:p w:rsidR="00405728" w:rsidRDefault="00405728" w:rsidP="00567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72F7" w:rsidRDefault="004272F7" w:rsidP="00427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562D5">
        <w:rPr>
          <w:rFonts w:ascii="Times New Roman" w:hAnsi="Times New Roman" w:cs="Times New Roman"/>
          <w:sz w:val="28"/>
          <w:szCs w:val="28"/>
        </w:rPr>
        <w:t>Судебных актов, необходимых для включения в Обзор судебной практики, не выносилось.</w:t>
      </w:r>
    </w:p>
    <w:p w:rsidR="009537AD" w:rsidRDefault="009537AD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86098" w:rsidRPr="001352F9" w:rsidRDefault="00586098" w:rsidP="005676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33390">
        <w:rPr>
          <w:rFonts w:ascii="Times New Roman" w:hAnsi="Times New Roman" w:cs="Times New Roman"/>
          <w:sz w:val="28"/>
          <w:szCs w:val="28"/>
        </w:rPr>
        <w:t>Раздел 3. Положительная судебная практика</w:t>
      </w:r>
    </w:p>
    <w:p w:rsidR="00586098" w:rsidRPr="001352F9" w:rsidRDefault="00586098" w:rsidP="005676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4D4C" w:rsidRPr="001352F9" w:rsidRDefault="00D84D4C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52F9">
        <w:rPr>
          <w:rFonts w:ascii="Times New Roman" w:hAnsi="Times New Roman" w:cs="Times New Roman"/>
          <w:sz w:val="28"/>
          <w:szCs w:val="28"/>
        </w:rPr>
        <w:t>3.</w:t>
      </w:r>
      <w:r w:rsidR="00253A19" w:rsidRPr="001352F9">
        <w:rPr>
          <w:rFonts w:ascii="Times New Roman" w:hAnsi="Times New Roman" w:cs="Times New Roman"/>
          <w:sz w:val="28"/>
          <w:szCs w:val="28"/>
        </w:rPr>
        <w:t>1</w:t>
      </w:r>
      <w:r w:rsidRPr="001352F9">
        <w:rPr>
          <w:rFonts w:ascii="Times New Roman" w:hAnsi="Times New Roman" w:cs="Times New Roman"/>
          <w:sz w:val="28"/>
          <w:szCs w:val="28"/>
        </w:rPr>
        <w:t>. Дел</w:t>
      </w:r>
      <w:r w:rsidR="000F0CD3" w:rsidRPr="001352F9">
        <w:rPr>
          <w:rFonts w:ascii="Times New Roman" w:hAnsi="Times New Roman" w:cs="Times New Roman"/>
          <w:sz w:val="28"/>
          <w:szCs w:val="28"/>
        </w:rPr>
        <w:t>а</w:t>
      </w:r>
      <w:r w:rsidRPr="001352F9">
        <w:rPr>
          <w:rFonts w:ascii="Times New Roman" w:hAnsi="Times New Roman" w:cs="Times New Roman"/>
          <w:sz w:val="28"/>
          <w:szCs w:val="28"/>
        </w:rPr>
        <w:t xml:space="preserve"> по обжалованию </w:t>
      </w:r>
      <w:r w:rsidR="00537655" w:rsidRPr="001352F9">
        <w:rPr>
          <w:rFonts w:ascii="Times New Roman" w:hAnsi="Times New Roman" w:cs="Times New Roman"/>
          <w:sz w:val="28"/>
          <w:szCs w:val="28"/>
        </w:rPr>
        <w:t>представлений, вынесенных объектам контроля</w:t>
      </w:r>
    </w:p>
    <w:p w:rsidR="00D6147B" w:rsidRPr="001352F9" w:rsidRDefault="00D6147B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100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6879"/>
      </w:tblGrid>
      <w:tr w:rsidR="00D6147B" w:rsidRPr="001352F9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47B" w:rsidRPr="00F33390" w:rsidRDefault="00D6147B" w:rsidP="007F3C1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1. Обстоятельства дела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47B" w:rsidRPr="00F33390" w:rsidRDefault="00D6147B" w:rsidP="007F3C1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3390">
              <w:rPr>
                <w:rFonts w:ascii="Times New Roman" w:hAnsi="Times New Roman"/>
                <w:sz w:val="28"/>
                <w:szCs w:val="28"/>
              </w:rPr>
              <w:t xml:space="preserve">Федеральное </w:t>
            </w:r>
            <w:r w:rsidR="001352F9" w:rsidRPr="00F33390">
              <w:rPr>
                <w:rFonts w:ascii="Times New Roman" w:hAnsi="Times New Roman"/>
                <w:sz w:val="28"/>
                <w:szCs w:val="28"/>
              </w:rPr>
              <w:t>казенное предприятие «Российская государственная цирковая компания</w:t>
            </w:r>
            <w:r w:rsidRPr="00F33390">
              <w:rPr>
                <w:rFonts w:ascii="Times New Roman" w:hAnsi="Times New Roman"/>
                <w:sz w:val="28"/>
                <w:szCs w:val="28"/>
              </w:rPr>
              <w:t>» (далее –</w:t>
            </w:r>
            <w:r w:rsidR="001352F9" w:rsidRPr="00F33390">
              <w:rPr>
                <w:rFonts w:ascii="Times New Roman" w:hAnsi="Times New Roman"/>
                <w:sz w:val="28"/>
                <w:szCs w:val="28"/>
              </w:rPr>
              <w:t>Росгосцирк</w:t>
            </w:r>
            <w:r w:rsidRPr="00F33390">
              <w:rPr>
                <w:rFonts w:ascii="Times New Roman" w:hAnsi="Times New Roman"/>
                <w:sz w:val="28"/>
                <w:szCs w:val="28"/>
              </w:rPr>
              <w:t xml:space="preserve">, заявитель) обратилось в Арбитражный суд </w:t>
            </w:r>
            <w:r w:rsidRPr="00F3339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города Москвы с заявлением об оспаривании представления МКРУ ФК </w:t>
            </w:r>
            <w:r w:rsidR="00B902D8" w:rsidRPr="00F33390">
              <w:rPr>
                <w:rFonts w:ascii="Times New Roman" w:eastAsia="Calibri" w:hAnsi="Times New Roman"/>
                <w:sz w:val="28"/>
                <w:szCs w:val="28"/>
              </w:rPr>
              <w:t>от 11.02.2022 № 93-04-06/1</w:t>
            </w:r>
            <w:r w:rsidRPr="00F33390">
              <w:rPr>
                <w:rFonts w:ascii="Times New Roman" w:hAnsi="Times New Roman"/>
                <w:sz w:val="28"/>
                <w:szCs w:val="28"/>
              </w:rPr>
              <w:t xml:space="preserve"> (далее – Представление)</w:t>
            </w:r>
            <w:r w:rsidR="00B902D8" w:rsidRPr="00F33390">
              <w:rPr>
                <w:rFonts w:ascii="Times New Roman" w:hAnsi="Times New Roman"/>
                <w:sz w:val="28"/>
                <w:szCs w:val="28"/>
              </w:rPr>
              <w:t xml:space="preserve"> в части пунктов 2, 3, 4, 5</w:t>
            </w:r>
            <w:r w:rsidRPr="00F33390">
              <w:rPr>
                <w:rFonts w:ascii="Times New Roman" w:hAnsi="Times New Roman"/>
                <w:sz w:val="28"/>
                <w:szCs w:val="28"/>
              </w:rPr>
              <w:t xml:space="preserve">, направленного по результатам рассмотрения акта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Pr="00F33390">
              <w:rPr>
                <w:rFonts w:ascii="Times New Roman" w:hAnsi="Times New Roman"/>
                <w:sz w:val="28"/>
                <w:szCs w:val="28"/>
              </w:rPr>
              <w:t>и других материалов плановой выездной проверки.</w:t>
            </w:r>
          </w:p>
          <w:p w:rsidR="005920D9" w:rsidRPr="00F33390" w:rsidRDefault="00D6147B" w:rsidP="002258B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3390">
              <w:rPr>
                <w:rFonts w:ascii="Times New Roman" w:hAnsi="Times New Roman"/>
                <w:sz w:val="28"/>
                <w:szCs w:val="28"/>
              </w:rPr>
              <w:t xml:space="preserve">В ходе контрольного мероприятия установлены нарушения, выразившиеся </w:t>
            </w:r>
            <w:r w:rsidR="005920D9" w:rsidRPr="00F33390">
              <w:rPr>
                <w:rFonts w:ascii="Times New Roman" w:hAnsi="Times New Roman"/>
                <w:sz w:val="28"/>
                <w:szCs w:val="28"/>
              </w:rPr>
              <w:t xml:space="preserve">в том, что Росгосцирком представлена в Министерство культуры Российской Федерации недостоверная Информация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="005920D9" w:rsidRPr="00F33390">
              <w:rPr>
                <w:rFonts w:ascii="Times New Roman" w:hAnsi="Times New Roman"/>
                <w:sz w:val="28"/>
                <w:szCs w:val="28"/>
              </w:rPr>
              <w:t xml:space="preserve">о неисполненных обязательствах на 01.01.2020 в части включения в нее отсутствующих на 01.01.2020 неисполненных обязательств по 8 договорам, работы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="005920D9" w:rsidRPr="00F33390">
              <w:rPr>
                <w:rFonts w:ascii="Times New Roman" w:hAnsi="Times New Roman"/>
                <w:sz w:val="28"/>
                <w:szCs w:val="28"/>
              </w:rPr>
              <w:t xml:space="preserve">по которым исключены из приложения № 6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="005920D9" w:rsidRPr="00F33390">
              <w:rPr>
                <w:rFonts w:ascii="Times New Roman" w:hAnsi="Times New Roman"/>
                <w:sz w:val="28"/>
                <w:szCs w:val="28"/>
              </w:rPr>
              <w:t xml:space="preserve">к Соглашению от 30.05.2019 № 054-11-2019-008 дополнительным соглашением от 27.12.2019 № 3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  <w:t xml:space="preserve">и не предусмотрены </w:t>
            </w:r>
            <w:r w:rsidR="005920D9" w:rsidRPr="00F33390">
              <w:rPr>
                <w:rFonts w:ascii="Times New Roman" w:hAnsi="Times New Roman"/>
                <w:sz w:val="28"/>
                <w:szCs w:val="28"/>
              </w:rPr>
              <w:t xml:space="preserve">к выполнению за счет средств субсидии 2019 года, а также фактически выполнены и оплачены по состоянию на 01.01.2020, в связи с чем Росгосцирку </w:t>
            </w:r>
            <w:r w:rsidR="005920D9" w:rsidRPr="00F33390">
              <w:rPr>
                <w:rFonts w:ascii="Times New Roman" w:hAnsi="Times New Roman" w:cs="Times New Roman"/>
                <w:sz w:val="28"/>
                <w:szCs w:val="28"/>
              </w:rPr>
              <w:t>излишне подтверждены к использованию остатки субсидий, не использованных на 01.01.2020, в размере 11 429 353,68 рубля, в части включения в нее 15 договоров, работы по которым вып</w:t>
            </w:r>
            <w:r w:rsidR="002258BD">
              <w:rPr>
                <w:rFonts w:ascii="Times New Roman" w:hAnsi="Times New Roman" w:cs="Times New Roman"/>
                <w:sz w:val="28"/>
                <w:szCs w:val="28"/>
              </w:rPr>
              <w:t xml:space="preserve">олнены и оплачены по состоянию </w:t>
            </w:r>
            <w:r w:rsidR="005920D9" w:rsidRPr="00F33390">
              <w:rPr>
                <w:rFonts w:ascii="Times New Roman" w:hAnsi="Times New Roman" w:cs="Times New Roman"/>
                <w:sz w:val="28"/>
                <w:szCs w:val="28"/>
              </w:rPr>
              <w:t>на 01.01.2020, в связи с чем Росгосцирку излишне подтверждены к использованию остатки субсидий, не использованных на 01.01.2020, в размере 17 346 752,47 рубля, в части включени</w:t>
            </w:r>
            <w:r w:rsidR="002258BD">
              <w:rPr>
                <w:rFonts w:ascii="Times New Roman" w:hAnsi="Times New Roman" w:cs="Times New Roman"/>
                <w:sz w:val="28"/>
                <w:szCs w:val="28"/>
              </w:rPr>
              <w:t xml:space="preserve">я в нее 27 договоров, работы </w:t>
            </w:r>
            <w:r w:rsidR="005920D9" w:rsidRPr="00F33390">
              <w:rPr>
                <w:rFonts w:ascii="Times New Roman" w:hAnsi="Times New Roman" w:cs="Times New Roman"/>
                <w:sz w:val="28"/>
                <w:szCs w:val="28"/>
              </w:rPr>
              <w:t xml:space="preserve">по которым исключены </w:t>
            </w:r>
            <w:r w:rsidR="002258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из Соглашения от 30.05.2019 </w:t>
            </w:r>
            <w:r w:rsidR="005920D9" w:rsidRPr="00F33390">
              <w:rPr>
                <w:rFonts w:ascii="Times New Roman" w:hAnsi="Times New Roman" w:cs="Times New Roman"/>
                <w:sz w:val="28"/>
                <w:szCs w:val="28"/>
              </w:rPr>
              <w:t xml:space="preserve">№ 054-11-2019-008  дополнительным соглашением от 27.12.2019 № 3 </w:t>
            </w:r>
            <w:r w:rsidR="002258B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920D9" w:rsidRPr="00F33390">
              <w:rPr>
                <w:rFonts w:ascii="Times New Roman" w:hAnsi="Times New Roman" w:cs="Times New Roman"/>
                <w:sz w:val="28"/>
                <w:szCs w:val="28"/>
              </w:rPr>
              <w:t xml:space="preserve">и не предусмотрены к выполнению за счет средств субсидии 2019 года, в связи с чем Росгосцирку излишне подтверждены к использованию остатки субсидий, </w:t>
            </w:r>
            <w:r w:rsidR="002258B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920D9" w:rsidRPr="00F33390">
              <w:rPr>
                <w:rFonts w:ascii="Times New Roman" w:hAnsi="Times New Roman" w:cs="Times New Roman"/>
                <w:sz w:val="28"/>
                <w:szCs w:val="28"/>
              </w:rPr>
              <w:t>не использованных на 01.01.2020, в размере 29 249 480,59 рубля, Росгосцирком неправомерно за счет средств подтвержденного к использованию остатка субсидии 2019 года произведена частичная оплата по договорам, заключенным в 2020 году на общую сумму 10 282 696,71 рубля</w:t>
            </w:r>
            <w:r w:rsidR="002258B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2F1135" w:rsidRPr="00F33390" w:rsidRDefault="00E2036F" w:rsidP="0016143F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3390">
              <w:rPr>
                <w:rFonts w:ascii="Times New Roman" w:hAnsi="Times New Roman"/>
                <w:sz w:val="28"/>
                <w:szCs w:val="28"/>
              </w:rPr>
              <w:t>Росгосцирк</w:t>
            </w:r>
            <w:r w:rsidR="00D6147B" w:rsidRPr="00F33390">
              <w:rPr>
                <w:rFonts w:ascii="Times New Roman" w:hAnsi="Times New Roman"/>
                <w:sz w:val="28"/>
                <w:szCs w:val="28"/>
              </w:rPr>
              <w:t>, обратившись в суд с заявлением, указал</w:t>
            </w:r>
            <w:r w:rsidR="0016143F" w:rsidRPr="00F33390">
              <w:rPr>
                <w:rFonts w:ascii="Times New Roman" w:hAnsi="Times New Roman"/>
                <w:sz w:val="28"/>
                <w:szCs w:val="28"/>
              </w:rPr>
              <w:t>, что</w:t>
            </w:r>
            <w:r w:rsidR="00D6147B" w:rsidRPr="00F333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6143F" w:rsidRPr="00F33390">
              <w:rPr>
                <w:rFonts w:ascii="Times New Roman" w:hAnsi="Times New Roman"/>
                <w:sz w:val="28"/>
                <w:szCs w:val="28"/>
              </w:rPr>
              <w:t xml:space="preserve">на момент предоставления Информации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="0016143F" w:rsidRPr="00F33390">
              <w:rPr>
                <w:rFonts w:ascii="Times New Roman" w:hAnsi="Times New Roman"/>
                <w:sz w:val="28"/>
                <w:szCs w:val="28"/>
              </w:rPr>
              <w:t xml:space="preserve">о неисполненных обязательствах по состоянию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="0016143F" w:rsidRPr="00F33390">
              <w:rPr>
                <w:rFonts w:ascii="Times New Roman" w:hAnsi="Times New Roman"/>
                <w:sz w:val="28"/>
                <w:szCs w:val="28"/>
              </w:rPr>
              <w:t xml:space="preserve">на 0.01.2020 все заключенные договоры были действующими, неисполненными и подлежащими оплате, также законодательство не содержит требований </w:t>
            </w:r>
            <w:r w:rsidR="0016143F" w:rsidRPr="00F33390">
              <w:rPr>
                <w:rFonts w:ascii="Times New Roman" w:hAnsi="Times New Roman"/>
                <w:sz w:val="28"/>
                <w:szCs w:val="28"/>
              </w:rPr>
              <w:lastRenderedPageBreak/>
              <w:t>относительного того, что остатки перенесенной субсидии должны быть использованы получателем исключительно на оплату именно этим неисполненных договоров, заключенных в прошлом году</w:t>
            </w:r>
            <w:r w:rsidR="002F1135" w:rsidRPr="00F33390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D6147B" w:rsidRPr="00F33390" w:rsidRDefault="002F1135" w:rsidP="00D6797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3390">
              <w:rPr>
                <w:rFonts w:ascii="Times New Roman" w:hAnsi="Times New Roman"/>
                <w:sz w:val="28"/>
                <w:szCs w:val="28"/>
              </w:rPr>
              <w:t xml:space="preserve">Заявитель также указал, что расходование субсидии производилось Росгосцирком в строгом соответствии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Pr="00F33390">
              <w:rPr>
                <w:rFonts w:ascii="Times New Roman" w:hAnsi="Times New Roman"/>
                <w:sz w:val="28"/>
                <w:szCs w:val="28"/>
              </w:rPr>
              <w:t>с ее целевым назначением, в том числе на оплату договоров, заключенных в текущем 2020 году, использования бюджетных ср</w:t>
            </w:r>
            <w:r w:rsidR="00D67978" w:rsidRPr="00F33390">
              <w:rPr>
                <w:rFonts w:ascii="Times New Roman" w:hAnsi="Times New Roman"/>
                <w:sz w:val="28"/>
                <w:szCs w:val="28"/>
              </w:rPr>
              <w:t xml:space="preserve">едств реализованы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="00D67978" w:rsidRPr="00F33390">
              <w:rPr>
                <w:rFonts w:ascii="Times New Roman" w:hAnsi="Times New Roman"/>
                <w:sz w:val="28"/>
                <w:szCs w:val="28"/>
              </w:rPr>
              <w:t xml:space="preserve">в полной мере, и что он был вправе возмещать за счет субсидии собственные расходы, произведенные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="00D67978" w:rsidRPr="00F33390">
              <w:rPr>
                <w:rFonts w:ascii="Times New Roman" w:hAnsi="Times New Roman"/>
                <w:sz w:val="28"/>
                <w:szCs w:val="28"/>
              </w:rPr>
              <w:t xml:space="preserve">в отношении работ и объектов, указанных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="00D67978" w:rsidRPr="00F33390">
              <w:rPr>
                <w:rFonts w:ascii="Times New Roman" w:hAnsi="Times New Roman"/>
                <w:sz w:val="28"/>
                <w:szCs w:val="28"/>
              </w:rPr>
              <w:t xml:space="preserve">в Соглашениях о субсидии, то есть вправе был оплатить работы подрядчикам за счет собственных средств,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="00D67978" w:rsidRPr="00F33390">
              <w:rPr>
                <w:rFonts w:ascii="Times New Roman" w:hAnsi="Times New Roman"/>
                <w:sz w:val="28"/>
                <w:szCs w:val="28"/>
              </w:rPr>
              <w:t>а затем возместить из за счет субсидии.</w:t>
            </w:r>
            <w:r w:rsidR="0016143F" w:rsidRPr="00F3339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D6147B" w:rsidRPr="001352F9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147B" w:rsidRPr="00D67978" w:rsidRDefault="00D6147B" w:rsidP="007F3C1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797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2. Судебные акты об удовлетворении заявленных требований полностью или частично (номера дел и наименования судебных актов)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47B" w:rsidRPr="00D67978" w:rsidRDefault="00D67978" w:rsidP="007F3C1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9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6147B" w:rsidRPr="001352F9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47B" w:rsidRPr="00D67978" w:rsidRDefault="00D6147B" w:rsidP="00D6147B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978">
              <w:rPr>
                <w:rFonts w:ascii="Times New Roman" w:hAnsi="Times New Roman" w:cs="Times New Roman"/>
                <w:sz w:val="28"/>
                <w:szCs w:val="28"/>
              </w:rPr>
              <w:t>3. Судебные акты об отказе в удовлетворении заявленных требований (номера дел и наименования судебных актов)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47B" w:rsidRPr="00D67978" w:rsidRDefault="00C4367A" w:rsidP="00D6797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978">
              <w:rPr>
                <w:rFonts w:ascii="Times New Roman" w:hAnsi="Times New Roman" w:cs="Times New Roman"/>
                <w:sz w:val="28"/>
                <w:szCs w:val="28"/>
              </w:rPr>
              <w:t>Дело № А40-</w:t>
            </w:r>
            <w:r w:rsidR="00D67978" w:rsidRPr="00D67978">
              <w:rPr>
                <w:rFonts w:ascii="Times New Roman" w:hAnsi="Times New Roman" w:cs="Times New Roman"/>
                <w:sz w:val="28"/>
                <w:szCs w:val="28"/>
              </w:rPr>
              <w:t>92292/22</w:t>
            </w:r>
            <w:r w:rsidRPr="00D6797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67978" w:rsidRPr="00D67978">
              <w:rPr>
                <w:rFonts w:ascii="Times New Roman" w:hAnsi="Times New Roman" w:cs="Times New Roman"/>
                <w:sz w:val="28"/>
                <w:szCs w:val="28"/>
              </w:rPr>
              <w:t>решение Арбитражного суда города Москвы от 13.09.2022</w:t>
            </w:r>
          </w:p>
        </w:tc>
      </w:tr>
      <w:tr w:rsidR="00D6147B" w:rsidRPr="001352F9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47B" w:rsidRPr="001352F9" w:rsidRDefault="00D6147B" w:rsidP="00D6147B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D67978">
              <w:rPr>
                <w:rFonts w:ascii="Times New Roman" w:hAnsi="Times New Roman" w:cs="Times New Roman"/>
                <w:bCs/>
                <w:sz w:val="28"/>
                <w:szCs w:val="28"/>
              </w:rPr>
              <w:t>4. Правовая позиция суда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978" w:rsidRPr="001352F9" w:rsidRDefault="00D67978" w:rsidP="00D67978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sz w:val="28"/>
                <w:szCs w:val="28"/>
              </w:rPr>
            </w:pPr>
            <w:r w:rsidRPr="00D67978">
              <w:rPr>
                <w:rFonts w:ascii="Times New Roman" w:hAnsi="Times New Roman"/>
                <w:sz w:val="28"/>
                <w:szCs w:val="28"/>
              </w:rPr>
              <w:t>Росгосцирком представлена в Министерство культуры Российской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67978">
              <w:rPr>
                <w:rFonts w:ascii="Times New Roman" w:hAnsi="Times New Roman"/>
                <w:sz w:val="28"/>
                <w:szCs w:val="28"/>
              </w:rPr>
              <w:t xml:space="preserve">Федерации недостоверная Информация о неисполненных обязательствах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Pr="00D67978">
              <w:rPr>
                <w:rFonts w:ascii="Times New Roman" w:hAnsi="Times New Roman"/>
                <w:sz w:val="28"/>
                <w:szCs w:val="28"/>
              </w:rPr>
              <w:t xml:space="preserve">на 01.01.2020, в связи с чем Росгосцирку излишне подтверждены к использованию остатки субсидий,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Pr="00D67978">
              <w:rPr>
                <w:rFonts w:ascii="Times New Roman" w:hAnsi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67978">
              <w:rPr>
                <w:rFonts w:ascii="Times New Roman" w:hAnsi="Times New Roman"/>
                <w:sz w:val="28"/>
                <w:szCs w:val="28"/>
              </w:rPr>
              <w:t xml:space="preserve">использованных на 01.01.2020, а также Росгосцирком неправомерно израсходованы за счет средств подтвержденного к использованию остатка субсидии 2019 года на частичную оплату по договорам, заключенным в 2020 году. Пункт 28 Положения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Pr="00D67978">
              <w:rPr>
                <w:rFonts w:ascii="Times New Roman" w:hAnsi="Times New Roman"/>
                <w:sz w:val="28"/>
                <w:szCs w:val="28"/>
              </w:rPr>
              <w:t xml:space="preserve">от 09.12.2017 № 1496 указывает, что решения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Pr="00D67978">
              <w:rPr>
                <w:rFonts w:ascii="Times New Roman" w:hAnsi="Times New Roman"/>
                <w:sz w:val="28"/>
                <w:szCs w:val="28"/>
              </w:rPr>
              <w:t xml:space="preserve">об использовании остатков целевых средств на цели, ранее установленные условиями их предоставления,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Pr="00D67978">
              <w:rPr>
                <w:rFonts w:ascii="Times New Roman" w:hAnsi="Times New Roman"/>
                <w:sz w:val="28"/>
                <w:szCs w:val="28"/>
              </w:rPr>
              <w:t xml:space="preserve">в размере, не превышающем размер неисполненных </w:t>
            </w:r>
            <w:r w:rsidRPr="00D67978">
              <w:rPr>
                <w:rFonts w:ascii="Times New Roman" w:hAnsi="Times New Roman"/>
                <w:sz w:val="28"/>
                <w:szCs w:val="28"/>
              </w:rPr>
              <w:lastRenderedPageBreak/>
              <w:t>обязательств организаций, принимаются на основе обязательств, принятых до начала текущего финансового года. Данный довод подтверждает нарушение со стороны Росгосцирка, поскольку именно норма, указанная в пункте 28 Положения от 09.12.2017 № 1496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D67978">
              <w:rPr>
                <w:rFonts w:ascii="Times New Roman" w:hAnsi="Times New Roman"/>
                <w:sz w:val="28"/>
                <w:szCs w:val="28"/>
              </w:rPr>
              <w:t xml:space="preserve"> является основанием,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67978">
              <w:rPr>
                <w:rFonts w:ascii="Times New Roman" w:hAnsi="Times New Roman"/>
                <w:sz w:val="28"/>
                <w:szCs w:val="28"/>
              </w:rPr>
              <w:t xml:space="preserve">свидетельствующим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Pr="00D67978">
              <w:rPr>
                <w:rFonts w:ascii="Times New Roman" w:hAnsi="Times New Roman"/>
                <w:sz w:val="28"/>
                <w:szCs w:val="28"/>
              </w:rPr>
              <w:t>о нарушении использования остатков субсидии. Таким образом, требования заявителя не подлежат удовлетворению ввиду законности принятого административным органом решения.</w:t>
            </w:r>
          </w:p>
          <w:p w:rsidR="00C4367A" w:rsidRPr="001352F9" w:rsidRDefault="00C4367A" w:rsidP="0001528D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D6147B" w:rsidRPr="001352F9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47B" w:rsidRPr="00D67978" w:rsidRDefault="00D6147B" w:rsidP="00F33390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797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5. Номер и дата дела в ТОФК (ФКУ </w:t>
            </w:r>
            <w:r w:rsidR="00F33390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D67978">
              <w:rPr>
                <w:rFonts w:ascii="Times New Roman" w:hAnsi="Times New Roman" w:cs="Times New Roman"/>
                <w:bCs/>
                <w:sz w:val="28"/>
                <w:szCs w:val="28"/>
              </w:rPr>
              <w:t>ЦОКР</w:t>
            </w:r>
            <w:r w:rsidR="00F33390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Pr="00D67978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47B" w:rsidRPr="00D67978" w:rsidRDefault="00D6147B" w:rsidP="00D67978">
            <w:pPr>
              <w:autoSpaceDE w:val="0"/>
              <w:autoSpaceDN w:val="0"/>
              <w:adjustRightInd w:val="0"/>
              <w:spacing w:after="0" w:line="240" w:lineRule="auto"/>
              <w:ind w:firstLine="22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7978">
              <w:rPr>
                <w:rFonts w:ascii="Times New Roman" w:hAnsi="Times New Roman" w:cs="Times New Roman"/>
                <w:bCs/>
                <w:sz w:val="28"/>
                <w:szCs w:val="28"/>
              </w:rPr>
              <w:t>Дело № 21-13/</w:t>
            </w:r>
            <w:r w:rsidR="00D67978" w:rsidRPr="00D67978">
              <w:rPr>
                <w:rFonts w:ascii="Times New Roman" w:hAnsi="Times New Roman" w:cs="Times New Roman"/>
                <w:bCs/>
                <w:sz w:val="28"/>
                <w:szCs w:val="28"/>
              </w:rPr>
              <w:t>13-2022</w:t>
            </w:r>
            <w:r w:rsidRPr="00D6797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</w:t>
            </w:r>
            <w:r w:rsidR="00D67978" w:rsidRPr="00D67978">
              <w:rPr>
                <w:rFonts w:ascii="Times New Roman" w:hAnsi="Times New Roman" w:cs="Times New Roman"/>
                <w:bCs/>
                <w:sz w:val="28"/>
                <w:szCs w:val="28"/>
              </w:rPr>
              <w:t>26.04.2022</w:t>
            </w:r>
          </w:p>
        </w:tc>
      </w:tr>
    </w:tbl>
    <w:p w:rsidR="00D6147B" w:rsidRDefault="00D6147B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100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942"/>
      </w:tblGrid>
      <w:tr w:rsidR="00C3417E" w:rsidRPr="00C562D5" w:rsidTr="00C3417E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7E" w:rsidRPr="00C562D5" w:rsidRDefault="00C3417E" w:rsidP="007F3C1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D5">
              <w:rPr>
                <w:rFonts w:ascii="Times New Roman" w:hAnsi="Times New Roman" w:cs="Times New Roman"/>
                <w:sz w:val="28"/>
                <w:szCs w:val="28"/>
              </w:rPr>
              <w:t>1. Обстоятельства дела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7E" w:rsidRPr="00C3417E" w:rsidRDefault="00C3417E" w:rsidP="00C341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417E">
              <w:rPr>
                <w:rFonts w:ascii="Times New Roman" w:hAnsi="Times New Roman"/>
                <w:sz w:val="28"/>
                <w:szCs w:val="28"/>
              </w:rPr>
              <w:t xml:space="preserve">Управлением по результатам выездной проверки Федерального казенного учреждения «Центр </w:t>
            </w:r>
            <w:r w:rsidRPr="00C3417E">
              <w:rPr>
                <w:rFonts w:ascii="Times New Roman" w:hAnsi="Times New Roman"/>
                <w:sz w:val="28"/>
                <w:szCs w:val="28"/>
              </w:rPr>
              <w:br/>
              <w:t xml:space="preserve">по реализации бюджетной политики и обеспечения деятельности Федеральной службы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Pr="00C3417E">
              <w:rPr>
                <w:rFonts w:ascii="Times New Roman" w:hAnsi="Times New Roman"/>
                <w:sz w:val="28"/>
                <w:szCs w:val="28"/>
              </w:rPr>
              <w:t>по гидрометеорологии и мониторингу окружающей среды (далее – ФКУ «</w:t>
            </w:r>
            <w:proofErr w:type="spellStart"/>
            <w:r w:rsidRPr="00C3417E">
              <w:rPr>
                <w:rFonts w:ascii="Times New Roman" w:hAnsi="Times New Roman"/>
                <w:sz w:val="28"/>
                <w:szCs w:val="28"/>
              </w:rPr>
              <w:t>Гидрометсервис</w:t>
            </w:r>
            <w:proofErr w:type="spellEnd"/>
            <w:r w:rsidRPr="00C3417E">
              <w:rPr>
                <w:rFonts w:ascii="Times New Roman" w:hAnsi="Times New Roman"/>
                <w:sz w:val="28"/>
                <w:szCs w:val="28"/>
              </w:rPr>
              <w:t>», заявитель) вынесено представление от 14.12.2021 № 93-09-08/2 (далее – Представление).</w:t>
            </w:r>
          </w:p>
          <w:p w:rsidR="00C3417E" w:rsidRPr="00C3417E" w:rsidRDefault="00C3417E" w:rsidP="00C3417E">
            <w:pPr>
              <w:pStyle w:val="Default"/>
              <w:ind w:firstLine="283"/>
              <w:jc w:val="both"/>
              <w:rPr>
                <w:rFonts w:cstheme="minorBidi"/>
                <w:color w:val="auto"/>
                <w:sz w:val="28"/>
                <w:szCs w:val="28"/>
              </w:rPr>
            </w:pPr>
            <w:r w:rsidRPr="00C3417E">
              <w:rPr>
                <w:rFonts w:cstheme="minorBidi"/>
                <w:color w:val="auto"/>
                <w:sz w:val="28"/>
                <w:szCs w:val="28"/>
              </w:rPr>
              <w:t xml:space="preserve"> В ходе контрольного мероприятия установлен факт предоставления ФКУ «</w:t>
            </w:r>
            <w:proofErr w:type="spellStart"/>
            <w:r w:rsidRPr="00C3417E">
              <w:rPr>
                <w:rFonts w:cstheme="minorBidi"/>
                <w:color w:val="auto"/>
                <w:sz w:val="28"/>
                <w:szCs w:val="28"/>
              </w:rPr>
              <w:t>Гидрометсервис</w:t>
            </w:r>
            <w:proofErr w:type="spellEnd"/>
            <w:r w:rsidRPr="00C3417E">
              <w:rPr>
                <w:rFonts w:cstheme="minorBidi"/>
                <w:color w:val="auto"/>
                <w:sz w:val="28"/>
                <w:szCs w:val="28"/>
              </w:rPr>
              <w:t xml:space="preserve">» в Федеральную службу по гидрометеорологии и мониторингу окружающей среды отчетов о выполнении государственного задания № 169-00050-18-05 на 2018 год и на плановый период 2019 и 2020 годов </w:t>
            </w:r>
            <w:r w:rsidR="002258BD">
              <w:rPr>
                <w:rFonts w:cstheme="minorBidi"/>
                <w:color w:val="auto"/>
                <w:sz w:val="28"/>
                <w:szCs w:val="28"/>
              </w:rPr>
              <w:br/>
            </w:r>
            <w:r w:rsidRPr="00C3417E">
              <w:rPr>
                <w:rFonts w:cstheme="minorBidi"/>
                <w:color w:val="auto"/>
                <w:sz w:val="28"/>
                <w:szCs w:val="28"/>
              </w:rPr>
              <w:t xml:space="preserve">от 01.01.2019, № 169-00030-19-02 на 2019 год </w:t>
            </w:r>
            <w:r w:rsidR="002258BD">
              <w:rPr>
                <w:rFonts w:cstheme="minorBidi"/>
                <w:color w:val="auto"/>
                <w:sz w:val="28"/>
                <w:szCs w:val="28"/>
              </w:rPr>
              <w:br/>
            </w:r>
            <w:r w:rsidRPr="00C3417E">
              <w:rPr>
                <w:rFonts w:cstheme="minorBidi"/>
                <w:color w:val="auto"/>
                <w:sz w:val="28"/>
                <w:szCs w:val="28"/>
              </w:rPr>
              <w:t>и на плановый период 2020 и 2021 годов от 01.01.2020, № 169-00039-20-00 на 2020 год и на плановый период 2021 и 2022 годов от 01.01.2021, содержащих недостоверные данные в части достижения показателя, характеризующего объем выполненных работ, а именно ФКУ «</w:t>
            </w:r>
            <w:proofErr w:type="spellStart"/>
            <w:r w:rsidRPr="00C3417E">
              <w:rPr>
                <w:rFonts w:cstheme="minorBidi"/>
                <w:color w:val="auto"/>
                <w:sz w:val="28"/>
                <w:szCs w:val="28"/>
              </w:rPr>
              <w:t>Гидрометсервис</w:t>
            </w:r>
            <w:proofErr w:type="spellEnd"/>
            <w:r w:rsidRPr="00C3417E">
              <w:rPr>
                <w:rFonts w:cstheme="minorBidi"/>
                <w:color w:val="auto"/>
                <w:sz w:val="28"/>
                <w:szCs w:val="28"/>
              </w:rPr>
              <w:t xml:space="preserve">» в пункте 3 «Сведения </w:t>
            </w:r>
            <w:r w:rsidR="002258BD">
              <w:rPr>
                <w:rFonts w:cstheme="minorBidi"/>
                <w:color w:val="auto"/>
                <w:sz w:val="28"/>
                <w:szCs w:val="28"/>
              </w:rPr>
              <w:br/>
            </w:r>
            <w:r w:rsidRPr="00C3417E">
              <w:rPr>
                <w:rFonts w:cstheme="minorBidi"/>
                <w:color w:val="auto"/>
                <w:sz w:val="28"/>
                <w:szCs w:val="28"/>
              </w:rPr>
              <w:t>о фактическом достижении показателей, характеризующих объем работы» указаны плановые показатели (пункты 1,</w:t>
            </w:r>
            <w:r w:rsidR="002258BD">
              <w:rPr>
                <w:rFonts w:cstheme="minorBidi"/>
                <w:color w:val="auto"/>
                <w:sz w:val="28"/>
                <w:szCs w:val="28"/>
              </w:rPr>
              <w:t xml:space="preserve"> </w:t>
            </w:r>
            <w:r w:rsidRPr="00C3417E">
              <w:rPr>
                <w:rFonts w:cstheme="minorBidi"/>
                <w:color w:val="auto"/>
                <w:sz w:val="28"/>
                <w:szCs w:val="28"/>
              </w:rPr>
              <w:t>3,</w:t>
            </w:r>
            <w:r w:rsidR="002258BD">
              <w:rPr>
                <w:rFonts w:cstheme="minorBidi"/>
                <w:color w:val="auto"/>
                <w:sz w:val="28"/>
                <w:szCs w:val="28"/>
              </w:rPr>
              <w:t xml:space="preserve"> </w:t>
            </w:r>
            <w:r w:rsidRPr="00C3417E">
              <w:rPr>
                <w:rFonts w:cstheme="minorBidi"/>
                <w:color w:val="auto"/>
                <w:sz w:val="28"/>
                <w:szCs w:val="28"/>
              </w:rPr>
              <w:t xml:space="preserve">5 Представления). </w:t>
            </w:r>
          </w:p>
          <w:p w:rsidR="00C3417E" w:rsidRPr="00C3417E" w:rsidRDefault="00C3417E" w:rsidP="00C3417E">
            <w:pPr>
              <w:pStyle w:val="Default"/>
              <w:ind w:firstLine="283"/>
              <w:jc w:val="both"/>
              <w:rPr>
                <w:rFonts w:cstheme="minorBidi"/>
                <w:color w:val="auto"/>
                <w:sz w:val="28"/>
                <w:szCs w:val="28"/>
              </w:rPr>
            </w:pPr>
            <w:r w:rsidRPr="00C3417E">
              <w:rPr>
                <w:rFonts w:cstheme="minorBidi"/>
                <w:color w:val="auto"/>
                <w:sz w:val="28"/>
                <w:szCs w:val="28"/>
              </w:rPr>
              <w:t>Данные обстоятельства привели к неосуществлению ФКУ «</w:t>
            </w:r>
            <w:proofErr w:type="spellStart"/>
            <w:r w:rsidRPr="00C3417E">
              <w:rPr>
                <w:rFonts w:cstheme="minorBidi"/>
                <w:color w:val="auto"/>
                <w:sz w:val="28"/>
                <w:szCs w:val="28"/>
              </w:rPr>
              <w:t>Гидрометсервис</w:t>
            </w:r>
            <w:proofErr w:type="spellEnd"/>
            <w:r w:rsidRPr="00C3417E">
              <w:rPr>
                <w:rFonts w:cstheme="minorBidi"/>
                <w:color w:val="auto"/>
                <w:sz w:val="28"/>
                <w:szCs w:val="28"/>
              </w:rPr>
              <w:t xml:space="preserve">» полного выполнения государственного задания № 169-00050-18-00 на 2018 и на плановый период 2019 и 2020 годов, </w:t>
            </w:r>
            <w:r w:rsidR="000B601D">
              <w:rPr>
                <w:rFonts w:cstheme="minorBidi"/>
                <w:color w:val="auto"/>
                <w:sz w:val="28"/>
                <w:szCs w:val="28"/>
              </w:rPr>
              <w:br/>
            </w:r>
            <w:r w:rsidRPr="00C3417E">
              <w:rPr>
                <w:rFonts w:cstheme="minorBidi"/>
                <w:color w:val="auto"/>
                <w:sz w:val="28"/>
                <w:szCs w:val="28"/>
              </w:rPr>
              <w:lastRenderedPageBreak/>
              <w:t>№ 169-00030-19-02 на 2019 год и на план</w:t>
            </w:r>
            <w:r w:rsidR="000B601D">
              <w:rPr>
                <w:rFonts w:cstheme="minorBidi"/>
                <w:color w:val="auto"/>
                <w:sz w:val="28"/>
                <w:szCs w:val="28"/>
              </w:rPr>
              <w:t xml:space="preserve">овый период 2020 и 2021 годов, </w:t>
            </w:r>
            <w:r w:rsidRPr="00C3417E">
              <w:rPr>
                <w:rFonts w:cstheme="minorBidi"/>
                <w:color w:val="auto"/>
                <w:sz w:val="28"/>
                <w:szCs w:val="28"/>
              </w:rPr>
              <w:t xml:space="preserve">№ 169-00039-20-00 на 2020 год и на плановый период 2021 и 2022 годов в части требований к объемам работ в связи с </w:t>
            </w:r>
            <w:proofErr w:type="spellStart"/>
            <w:r w:rsidRPr="00C3417E">
              <w:rPr>
                <w:rFonts w:cstheme="minorBidi"/>
                <w:color w:val="auto"/>
                <w:sz w:val="28"/>
                <w:szCs w:val="28"/>
              </w:rPr>
              <w:t>недостижением</w:t>
            </w:r>
            <w:proofErr w:type="spellEnd"/>
            <w:r w:rsidRPr="00C3417E">
              <w:rPr>
                <w:rFonts w:cstheme="minorBidi"/>
                <w:color w:val="auto"/>
                <w:sz w:val="28"/>
                <w:szCs w:val="28"/>
              </w:rPr>
              <w:t xml:space="preserve"> установленных государственным заданием показателей (пункты 2,</w:t>
            </w:r>
            <w:r w:rsidR="002258BD">
              <w:rPr>
                <w:rFonts w:cstheme="minorBidi"/>
                <w:color w:val="auto"/>
                <w:sz w:val="28"/>
                <w:szCs w:val="28"/>
              </w:rPr>
              <w:t xml:space="preserve"> </w:t>
            </w:r>
            <w:r w:rsidRPr="00C3417E">
              <w:rPr>
                <w:rFonts w:cstheme="minorBidi"/>
                <w:color w:val="auto"/>
                <w:sz w:val="28"/>
                <w:szCs w:val="28"/>
              </w:rPr>
              <w:t>4,</w:t>
            </w:r>
            <w:r w:rsidR="002258BD">
              <w:rPr>
                <w:rFonts w:cstheme="minorBidi"/>
                <w:color w:val="auto"/>
                <w:sz w:val="28"/>
                <w:szCs w:val="28"/>
              </w:rPr>
              <w:t xml:space="preserve"> </w:t>
            </w:r>
            <w:r w:rsidRPr="00C3417E">
              <w:rPr>
                <w:rFonts w:cstheme="minorBidi"/>
                <w:color w:val="auto"/>
                <w:sz w:val="28"/>
                <w:szCs w:val="28"/>
              </w:rPr>
              <w:t>6 Представления).</w:t>
            </w:r>
          </w:p>
          <w:p w:rsidR="00C3417E" w:rsidRPr="00C3417E" w:rsidRDefault="00C3417E" w:rsidP="00C3417E">
            <w:pPr>
              <w:pStyle w:val="Default"/>
              <w:ind w:firstLine="283"/>
              <w:jc w:val="both"/>
              <w:rPr>
                <w:rFonts w:cstheme="minorBidi"/>
                <w:color w:val="auto"/>
                <w:sz w:val="28"/>
                <w:szCs w:val="28"/>
              </w:rPr>
            </w:pPr>
            <w:r w:rsidRPr="00C3417E">
              <w:rPr>
                <w:rFonts w:cstheme="minorBidi"/>
                <w:color w:val="auto"/>
                <w:sz w:val="28"/>
                <w:szCs w:val="28"/>
              </w:rPr>
              <w:t>ФКУ «</w:t>
            </w:r>
            <w:proofErr w:type="spellStart"/>
            <w:r w:rsidRPr="00C3417E">
              <w:rPr>
                <w:rFonts w:cstheme="minorBidi"/>
                <w:color w:val="auto"/>
                <w:sz w:val="28"/>
                <w:szCs w:val="28"/>
              </w:rPr>
              <w:t>Гидрометсервис</w:t>
            </w:r>
            <w:proofErr w:type="spellEnd"/>
            <w:r w:rsidRPr="00C3417E">
              <w:rPr>
                <w:rFonts w:cstheme="minorBidi"/>
                <w:color w:val="auto"/>
                <w:sz w:val="28"/>
                <w:szCs w:val="28"/>
              </w:rPr>
              <w:t xml:space="preserve">» полагая, что указанные нарушения отсутствуют, обратилось в суд и привело доводы в заявлении об оспаривании представления, </w:t>
            </w:r>
            <w:r w:rsidR="002258BD">
              <w:rPr>
                <w:rFonts w:cstheme="minorBidi"/>
                <w:color w:val="auto"/>
                <w:sz w:val="28"/>
                <w:szCs w:val="28"/>
              </w:rPr>
              <w:br/>
            </w:r>
            <w:r w:rsidRPr="00C3417E">
              <w:rPr>
                <w:rFonts w:cstheme="minorBidi"/>
                <w:color w:val="auto"/>
                <w:sz w:val="28"/>
                <w:szCs w:val="28"/>
              </w:rPr>
              <w:t xml:space="preserve">что Управление не указало какие единицы измерения должен был применять заявитель при определении объема работы в человеко-днях, какая именно норма права была им нарушена. Заявитель арифметический подсчет человеко-дней считает недопустимым </w:t>
            </w:r>
            <w:r w:rsidR="002258BD">
              <w:rPr>
                <w:rFonts w:cstheme="minorBidi"/>
                <w:color w:val="auto"/>
                <w:sz w:val="28"/>
                <w:szCs w:val="28"/>
              </w:rPr>
              <w:br/>
            </w:r>
            <w:r w:rsidRPr="00C3417E">
              <w:rPr>
                <w:rFonts w:cstheme="minorBidi"/>
                <w:color w:val="auto"/>
                <w:sz w:val="28"/>
                <w:szCs w:val="28"/>
              </w:rPr>
              <w:t xml:space="preserve">и незаконным, ссылается на то, что Управлением </w:t>
            </w:r>
            <w:r w:rsidR="002258BD">
              <w:rPr>
                <w:rFonts w:cstheme="minorBidi"/>
                <w:color w:val="auto"/>
                <w:sz w:val="28"/>
                <w:szCs w:val="28"/>
              </w:rPr>
              <w:br/>
            </w:r>
            <w:r w:rsidRPr="00C3417E">
              <w:rPr>
                <w:rFonts w:cstheme="minorBidi"/>
                <w:color w:val="auto"/>
                <w:sz w:val="28"/>
                <w:szCs w:val="28"/>
              </w:rPr>
              <w:t xml:space="preserve">не учтены трудозатраты физических и юридических лиц, привлекаемых для выполнения государственного задания на основании гражданско-правовых договоров. </w:t>
            </w:r>
          </w:p>
          <w:p w:rsidR="00C3417E" w:rsidRPr="00C3417E" w:rsidRDefault="00C3417E" w:rsidP="00C3417E">
            <w:pPr>
              <w:pStyle w:val="Default"/>
              <w:ind w:firstLine="283"/>
              <w:jc w:val="both"/>
              <w:rPr>
                <w:rFonts w:cstheme="minorBidi"/>
                <w:color w:val="auto"/>
                <w:sz w:val="28"/>
                <w:szCs w:val="28"/>
              </w:rPr>
            </w:pPr>
            <w:r w:rsidRPr="00C3417E">
              <w:rPr>
                <w:rFonts w:cstheme="minorBidi"/>
                <w:color w:val="auto"/>
                <w:sz w:val="28"/>
                <w:szCs w:val="28"/>
              </w:rPr>
              <w:t>ФКУ «</w:t>
            </w:r>
            <w:proofErr w:type="spellStart"/>
            <w:r w:rsidRPr="00C3417E">
              <w:rPr>
                <w:rFonts w:cstheme="minorBidi"/>
                <w:color w:val="auto"/>
                <w:sz w:val="28"/>
                <w:szCs w:val="28"/>
              </w:rPr>
              <w:t>Гидрометсервис</w:t>
            </w:r>
            <w:proofErr w:type="spellEnd"/>
            <w:r w:rsidRPr="00C3417E">
              <w:rPr>
                <w:rFonts w:cstheme="minorBidi"/>
                <w:color w:val="auto"/>
                <w:sz w:val="28"/>
                <w:szCs w:val="28"/>
              </w:rPr>
              <w:t xml:space="preserve">» указывает на то, что </w:t>
            </w:r>
            <w:r w:rsidR="002258BD">
              <w:rPr>
                <w:rFonts w:cstheme="minorBidi"/>
                <w:color w:val="auto"/>
                <w:sz w:val="28"/>
                <w:szCs w:val="28"/>
              </w:rPr>
              <w:br/>
            </w:r>
            <w:r w:rsidRPr="00C3417E">
              <w:rPr>
                <w:rFonts w:cstheme="minorBidi"/>
                <w:color w:val="auto"/>
                <w:sz w:val="28"/>
                <w:szCs w:val="28"/>
              </w:rPr>
              <w:t xml:space="preserve">при сдаче-приемке выполненных заявителем работ учитывалось фактическое выполнение работ в целом, </w:t>
            </w:r>
            <w:r w:rsidR="002258BD">
              <w:rPr>
                <w:rFonts w:cstheme="minorBidi"/>
                <w:color w:val="auto"/>
                <w:sz w:val="28"/>
                <w:szCs w:val="28"/>
              </w:rPr>
              <w:br/>
            </w:r>
            <w:r w:rsidRPr="00C3417E">
              <w:rPr>
                <w:rFonts w:cstheme="minorBidi"/>
                <w:color w:val="auto"/>
                <w:sz w:val="28"/>
                <w:szCs w:val="28"/>
              </w:rPr>
              <w:t xml:space="preserve">по всем видам работ от учредителя не получено никаких замечаний. Таким образом, по мнению заявителя, Управлением произведен нерегламентированный нормативными актами подсчет, что привело </w:t>
            </w:r>
            <w:r w:rsidRPr="00C3417E">
              <w:rPr>
                <w:rFonts w:cstheme="minorBidi"/>
                <w:color w:val="auto"/>
                <w:sz w:val="28"/>
                <w:szCs w:val="28"/>
              </w:rPr>
              <w:br/>
              <w:t>к ошибочному мнению о неисполнении заявителем государств</w:t>
            </w:r>
            <w:r w:rsidR="002258BD">
              <w:rPr>
                <w:rFonts w:cstheme="minorBidi"/>
                <w:color w:val="auto"/>
                <w:sz w:val="28"/>
                <w:szCs w:val="28"/>
              </w:rPr>
              <w:t xml:space="preserve">енного задания в полном объеме </w:t>
            </w:r>
            <w:r w:rsidRPr="00C3417E">
              <w:rPr>
                <w:rFonts w:cstheme="minorBidi"/>
                <w:color w:val="auto"/>
                <w:sz w:val="28"/>
                <w:szCs w:val="28"/>
              </w:rPr>
              <w:t>на 2018,</w:t>
            </w:r>
            <w:r w:rsidR="002258BD">
              <w:rPr>
                <w:rFonts w:cstheme="minorBidi"/>
                <w:color w:val="auto"/>
                <w:sz w:val="28"/>
                <w:szCs w:val="28"/>
              </w:rPr>
              <w:t xml:space="preserve"> </w:t>
            </w:r>
            <w:r w:rsidRPr="00C3417E">
              <w:rPr>
                <w:rFonts w:cstheme="minorBidi"/>
                <w:color w:val="auto"/>
                <w:sz w:val="28"/>
                <w:szCs w:val="28"/>
              </w:rPr>
              <w:t>2019,</w:t>
            </w:r>
            <w:r w:rsidR="002258BD">
              <w:rPr>
                <w:rFonts w:cstheme="minorBidi"/>
                <w:color w:val="auto"/>
                <w:sz w:val="28"/>
                <w:szCs w:val="28"/>
              </w:rPr>
              <w:t xml:space="preserve"> </w:t>
            </w:r>
            <w:r w:rsidRPr="00C3417E">
              <w:rPr>
                <w:rFonts w:cstheme="minorBidi"/>
                <w:color w:val="auto"/>
                <w:sz w:val="28"/>
                <w:szCs w:val="28"/>
              </w:rPr>
              <w:t xml:space="preserve">2020 годы. </w:t>
            </w:r>
          </w:p>
        </w:tc>
      </w:tr>
      <w:tr w:rsidR="00C3417E" w:rsidRPr="00C562D5" w:rsidTr="00C3417E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7E" w:rsidRPr="00C562D5" w:rsidRDefault="00C3417E" w:rsidP="007F3C1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Судебные акты об удовлетворении заявленных требований полностью или частично (номера дел и наименования судебных актов)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7E" w:rsidRPr="00C3417E" w:rsidRDefault="00C3417E" w:rsidP="00C341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417E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C3417E" w:rsidRPr="00C562D5" w:rsidTr="00C3417E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7E" w:rsidRPr="00C562D5" w:rsidRDefault="00C3417E" w:rsidP="007F3C1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D5">
              <w:rPr>
                <w:rFonts w:ascii="Times New Roman" w:hAnsi="Times New Roman" w:cs="Times New Roman"/>
                <w:sz w:val="28"/>
                <w:szCs w:val="28"/>
              </w:rPr>
              <w:t>3. Судебные акты об отказе в удовлетворении заявленных требований (номера дел и наименования судебных актов)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7E" w:rsidRPr="00C3417E" w:rsidRDefault="00C3417E" w:rsidP="00C341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417E">
              <w:rPr>
                <w:rFonts w:ascii="Times New Roman" w:hAnsi="Times New Roman"/>
                <w:sz w:val="28"/>
                <w:szCs w:val="28"/>
              </w:rPr>
              <w:t xml:space="preserve">Дело № А40-66851/22, решение Арбитражного суда города Москвы от 30.06.2022, постановление Девятого арбитражного апелляционного суда от 26.09.2022 </w:t>
            </w:r>
            <w:r w:rsidRPr="00C3417E">
              <w:rPr>
                <w:rFonts w:ascii="Times New Roman" w:hAnsi="Times New Roman"/>
                <w:sz w:val="28"/>
                <w:szCs w:val="28"/>
              </w:rPr>
              <w:br/>
              <w:t>№ 09АП-53639/2022, решение Арбитражного суда Московского округа от 18.11.2022</w:t>
            </w:r>
          </w:p>
        </w:tc>
      </w:tr>
      <w:tr w:rsidR="00C3417E" w:rsidRPr="00C562D5" w:rsidTr="00C3417E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7E" w:rsidRPr="00C562D5" w:rsidRDefault="00C3417E" w:rsidP="007F3C1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 Правовая позиция суда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7E" w:rsidRPr="00C3417E" w:rsidRDefault="00C3417E" w:rsidP="00C341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417E">
              <w:rPr>
                <w:rFonts w:ascii="Times New Roman" w:hAnsi="Times New Roman"/>
                <w:sz w:val="28"/>
                <w:szCs w:val="28"/>
              </w:rPr>
              <w:t xml:space="preserve">Подход Заявителя к расчету объема выполнения государственного задания в виде проставления плановых значений, установленных государственным заданием недопустим, так как не отражает в целом достижение выполнения государственного задания, что </w:t>
            </w:r>
            <w:r w:rsidRPr="00C3417E">
              <w:rPr>
                <w:rFonts w:ascii="Times New Roman" w:hAnsi="Times New Roman"/>
                <w:sz w:val="28"/>
                <w:szCs w:val="28"/>
              </w:rPr>
              <w:br/>
              <w:t xml:space="preserve">в совокупности с выявленными отклонениями </w:t>
            </w:r>
            <w:r w:rsidRPr="00C3417E">
              <w:rPr>
                <w:rFonts w:ascii="Times New Roman" w:hAnsi="Times New Roman"/>
                <w:sz w:val="28"/>
                <w:szCs w:val="28"/>
              </w:rPr>
              <w:br/>
              <w:t>(не достоверными сведениями) в части фактических значений выполнения государственного задания явилось основанием для вынесения Управлением Представления.</w:t>
            </w:r>
          </w:p>
          <w:p w:rsidR="00C3417E" w:rsidRPr="00C3417E" w:rsidRDefault="00C3417E" w:rsidP="00C341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417E">
              <w:rPr>
                <w:rFonts w:ascii="Times New Roman" w:hAnsi="Times New Roman"/>
                <w:sz w:val="28"/>
                <w:szCs w:val="28"/>
              </w:rPr>
              <w:t xml:space="preserve">Довод Заявителя о том, что Отчеты о выполнении государственного задания были приняты учредителем, замечания к ним не направлялись, не свидетельствует </w:t>
            </w:r>
            <w:r w:rsidRPr="00C3417E">
              <w:rPr>
                <w:rFonts w:ascii="Times New Roman" w:hAnsi="Times New Roman"/>
                <w:sz w:val="28"/>
                <w:szCs w:val="28"/>
              </w:rPr>
              <w:br/>
              <w:t>об отражении в отчетах достоверной информации.</w:t>
            </w:r>
          </w:p>
          <w:p w:rsidR="00C3417E" w:rsidRPr="00C3417E" w:rsidRDefault="00C3417E" w:rsidP="00C341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417E">
              <w:rPr>
                <w:rFonts w:ascii="Times New Roman" w:hAnsi="Times New Roman"/>
                <w:sz w:val="28"/>
                <w:szCs w:val="28"/>
              </w:rPr>
              <w:t xml:space="preserve">Исходя из положений пункта 2 Межотраслевых методических указаний, утвержденных </w:t>
            </w:r>
            <w:proofErr w:type="spellStart"/>
            <w:r w:rsidRPr="00C3417E">
              <w:rPr>
                <w:rFonts w:ascii="Times New Roman" w:hAnsi="Times New Roman"/>
                <w:sz w:val="28"/>
                <w:szCs w:val="28"/>
              </w:rPr>
              <w:t>Госкомтрудом</w:t>
            </w:r>
            <w:proofErr w:type="spellEnd"/>
            <w:r w:rsidRPr="00C3417E">
              <w:rPr>
                <w:rFonts w:ascii="Times New Roman" w:hAnsi="Times New Roman"/>
                <w:sz w:val="28"/>
                <w:szCs w:val="28"/>
              </w:rPr>
              <w:t xml:space="preserve"> СССР Госпланом СССР, ВЦСПС 17.02.1986 № 620-БГ, трудоемкость рассчитывается по затратам труда (трудозатратам) различного круга персонала, участвующего непосредственно в процессе производства.</w:t>
            </w:r>
          </w:p>
          <w:p w:rsidR="00C3417E" w:rsidRPr="00C3417E" w:rsidRDefault="00C3417E" w:rsidP="00C341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417E">
              <w:rPr>
                <w:rFonts w:ascii="Times New Roman" w:hAnsi="Times New Roman"/>
                <w:sz w:val="28"/>
                <w:szCs w:val="28"/>
              </w:rPr>
              <w:t>Согласно части 4 статьи 91 Трудового кодекса Российской Федерации работодатель обязан вести учет времени, фактически отработанного каждым работником. В ФГБУ «</w:t>
            </w:r>
            <w:proofErr w:type="spellStart"/>
            <w:r w:rsidRPr="00C3417E">
              <w:rPr>
                <w:rFonts w:ascii="Times New Roman" w:hAnsi="Times New Roman"/>
                <w:sz w:val="28"/>
                <w:szCs w:val="28"/>
              </w:rPr>
              <w:t>Гидрометсервис</w:t>
            </w:r>
            <w:proofErr w:type="spellEnd"/>
            <w:r w:rsidRPr="00C3417E">
              <w:rPr>
                <w:rFonts w:ascii="Times New Roman" w:hAnsi="Times New Roman"/>
                <w:sz w:val="28"/>
                <w:szCs w:val="28"/>
              </w:rPr>
              <w:t>» учет времени, фактически отработанного каждым работником, отражается в Табелях учета использования рабочего времени по форме ОКУД: 0504421.</w:t>
            </w:r>
          </w:p>
          <w:p w:rsidR="00C3417E" w:rsidRPr="00C3417E" w:rsidRDefault="00C3417E" w:rsidP="00C341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417E">
              <w:rPr>
                <w:rFonts w:ascii="Times New Roman" w:hAnsi="Times New Roman"/>
                <w:sz w:val="28"/>
                <w:szCs w:val="28"/>
              </w:rPr>
              <w:t>При расчете показателя «человеко-дни» необходимо учитывать непосредственное количество работников, занятых в производственном процессе, а также фактически отработанное ими количество дней. Данная информация содержится в Табелях учета использования рабочего времени.</w:t>
            </w:r>
          </w:p>
          <w:p w:rsidR="00C3417E" w:rsidRPr="00C3417E" w:rsidRDefault="00C3417E" w:rsidP="00C341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417E">
              <w:rPr>
                <w:rFonts w:ascii="Times New Roman" w:hAnsi="Times New Roman"/>
                <w:sz w:val="28"/>
                <w:szCs w:val="28"/>
              </w:rPr>
              <w:t>С учетом пересчета в ходе контрольного мероприятия показателей, характеризующих объем выполненных работ, Управление</w:t>
            </w:r>
            <w:r w:rsidR="002258BD">
              <w:rPr>
                <w:rFonts w:ascii="Times New Roman" w:hAnsi="Times New Roman"/>
                <w:sz w:val="28"/>
                <w:szCs w:val="28"/>
              </w:rPr>
              <w:t>м</w:t>
            </w:r>
            <w:r w:rsidRPr="00C3417E">
              <w:rPr>
                <w:rFonts w:ascii="Times New Roman" w:hAnsi="Times New Roman"/>
                <w:sz w:val="28"/>
                <w:szCs w:val="28"/>
              </w:rPr>
              <w:t xml:space="preserve"> выявлено, что фактические показатели объема, указанные в отчетах о выполнении государственного задания, меньше показателей, установленных в государственных заданиях,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Pr="00C3417E">
              <w:rPr>
                <w:rFonts w:ascii="Times New Roman" w:hAnsi="Times New Roman"/>
                <w:sz w:val="28"/>
                <w:szCs w:val="28"/>
              </w:rPr>
              <w:t>в пунктах 2,</w:t>
            </w:r>
            <w:r w:rsidR="002258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417E">
              <w:rPr>
                <w:rFonts w:ascii="Times New Roman" w:hAnsi="Times New Roman"/>
                <w:sz w:val="28"/>
                <w:szCs w:val="28"/>
              </w:rPr>
              <w:t>4,</w:t>
            </w:r>
            <w:r w:rsidR="002258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417E">
              <w:rPr>
                <w:rFonts w:ascii="Times New Roman" w:hAnsi="Times New Roman"/>
                <w:sz w:val="28"/>
                <w:szCs w:val="28"/>
              </w:rPr>
              <w:t xml:space="preserve">6 Представления указано, что Заявителем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C3417E">
              <w:rPr>
                <w:rFonts w:ascii="Times New Roman" w:hAnsi="Times New Roman"/>
                <w:sz w:val="28"/>
                <w:szCs w:val="28"/>
              </w:rPr>
              <w:t>не осуществлено полное выполнение государственного задания № 169-00050-18-00 на 2018 и на плановый период 2019 и 2020 годов, № 169-00030-19-02 на 2019 год и на плановый период 2020 и 2021 годов, № 169-00039-</w:t>
            </w:r>
            <w:r w:rsidRPr="00C3417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20-00 на 2020 год и на плановый период 2021 и 2022 годов в части требований к объемам работ, а именно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C3417E">
              <w:rPr>
                <w:rFonts w:ascii="Times New Roman" w:hAnsi="Times New Roman"/>
                <w:sz w:val="28"/>
                <w:szCs w:val="28"/>
              </w:rPr>
              <w:t xml:space="preserve">не достигнуты, установленные государственным заданием, показатели «Предоставление информации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C3417E">
              <w:rPr>
                <w:rFonts w:ascii="Times New Roman" w:hAnsi="Times New Roman"/>
                <w:sz w:val="28"/>
                <w:szCs w:val="28"/>
              </w:rPr>
              <w:t xml:space="preserve">о состоянии и загрязнении окружающей среды» (в 2020 году показатель достигнут), «Выполнение работ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C3417E">
              <w:rPr>
                <w:rFonts w:ascii="Times New Roman" w:hAnsi="Times New Roman"/>
                <w:sz w:val="28"/>
                <w:szCs w:val="28"/>
              </w:rPr>
              <w:t xml:space="preserve">по метрологическому обеспечению, разработке, испытанию и внедрению методов, моделей и технологий гидрометеорологических и </w:t>
            </w:r>
            <w:proofErr w:type="spellStart"/>
            <w:r w:rsidRPr="00C3417E">
              <w:rPr>
                <w:rFonts w:ascii="Times New Roman" w:hAnsi="Times New Roman"/>
                <w:sz w:val="28"/>
                <w:szCs w:val="28"/>
              </w:rPr>
              <w:t>гелеогеофизических</w:t>
            </w:r>
            <w:proofErr w:type="spellEnd"/>
            <w:r w:rsidRPr="00C3417E">
              <w:rPr>
                <w:rFonts w:ascii="Times New Roman" w:hAnsi="Times New Roman"/>
                <w:sz w:val="28"/>
                <w:szCs w:val="28"/>
              </w:rPr>
              <w:t xml:space="preserve"> расчетов, прогнозов и мониторинга», «Совершенствование системы наблюдений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C3417E">
              <w:rPr>
                <w:rFonts w:ascii="Times New Roman" w:hAnsi="Times New Roman"/>
                <w:sz w:val="28"/>
                <w:szCs w:val="28"/>
              </w:rPr>
              <w:t xml:space="preserve">за состоянием окружающей среды и развитие технологий сбора, архивации, распространения и управления данными наблюдений», что повлекло </w:t>
            </w:r>
            <w:proofErr w:type="spellStart"/>
            <w:r w:rsidRPr="00C3417E">
              <w:rPr>
                <w:rFonts w:ascii="Times New Roman" w:hAnsi="Times New Roman"/>
                <w:sz w:val="28"/>
                <w:szCs w:val="28"/>
              </w:rPr>
              <w:t>неперечисление</w:t>
            </w:r>
            <w:proofErr w:type="spellEnd"/>
            <w:r w:rsidRPr="00C341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C3417E">
              <w:rPr>
                <w:rFonts w:ascii="Times New Roman" w:hAnsi="Times New Roman"/>
                <w:sz w:val="28"/>
                <w:szCs w:val="28"/>
              </w:rPr>
              <w:t xml:space="preserve">в федеральный бюджет субсидии в объеме, соответствующем показателям, характеризующим объем невыполненной работы по государственному заданию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C3417E">
              <w:rPr>
                <w:rFonts w:ascii="Times New Roman" w:hAnsi="Times New Roman"/>
                <w:sz w:val="28"/>
                <w:szCs w:val="28"/>
              </w:rPr>
              <w:t xml:space="preserve">за 2018 год на общую сумму 23 896 980,18 рубля, за 2019 год на общую сумму 5 889 286,75 рубля, за 2020 год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C3417E">
              <w:rPr>
                <w:rFonts w:ascii="Times New Roman" w:hAnsi="Times New Roman"/>
                <w:sz w:val="28"/>
                <w:szCs w:val="28"/>
              </w:rPr>
              <w:t>на общую сумму 35 701 201,04 рубля.</w:t>
            </w:r>
          </w:p>
          <w:p w:rsidR="00C3417E" w:rsidRPr="00C3417E" w:rsidRDefault="00C3417E" w:rsidP="00C341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417E">
              <w:rPr>
                <w:rFonts w:ascii="Times New Roman" w:hAnsi="Times New Roman"/>
                <w:sz w:val="28"/>
                <w:szCs w:val="28"/>
              </w:rPr>
              <w:t xml:space="preserve">Девятый арбитражный апелляционный суд, рассмотрев апелляционную жалобу заявителя, представленные доказательства пришел к выводу о том, что требования заявителя не подлежат удовлетворению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Pr="00C3417E">
              <w:rPr>
                <w:rFonts w:ascii="Times New Roman" w:hAnsi="Times New Roman"/>
                <w:sz w:val="28"/>
                <w:szCs w:val="28"/>
              </w:rPr>
              <w:t xml:space="preserve">в силу статьи 198 Арбитражного процессуального кодекса Российской Федерации. Судом первой инстанции дана надлежащая оценка всем имеющимся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Pr="00C3417E">
              <w:rPr>
                <w:rFonts w:ascii="Times New Roman" w:hAnsi="Times New Roman"/>
                <w:sz w:val="28"/>
                <w:szCs w:val="28"/>
              </w:rPr>
              <w:t xml:space="preserve">в деле доказательствам, оснований для отмены </w:t>
            </w:r>
            <w:r w:rsidR="002258BD">
              <w:rPr>
                <w:rFonts w:ascii="Times New Roman" w:hAnsi="Times New Roman"/>
                <w:sz w:val="28"/>
                <w:szCs w:val="28"/>
              </w:rPr>
              <w:br/>
            </w:r>
            <w:r w:rsidRPr="00C3417E">
              <w:rPr>
                <w:rFonts w:ascii="Times New Roman" w:hAnsi="Times New Roman"/>
                <w:sz w:val="28"/>
                <w:szCs w:val="28"/>
              </w:rPr>
              <w:t>или изменения судебного акта не имеется.</w:t>
            </w:r>
          </w:p>
          <w:p w:rsidR="00C3417E" w:rsidRPr="00C3417E" w:rsidRDefault="00C3417E" w:rsidP="00C341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417E">
              <w:rPr>
                <w:rFonts w:ascii="Times New Roman" w:hAnsi="Times New Roman"/>
                <w:sz w:val="28"/>
                <w:szCs w:val="28"/>
              </w:rPr>
              <w:t xml:space="preserve">Арбитражный суд Московского округа нашел выводы судов первой и апелляционной инстанций законными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C3417E">
              <w:rPr>
                <w:rFonts w:ascii="Times New Roman" w:hAnsi="Times New Roman"/>
                <w:sz w:val="28"/>
                <w:szCs w:val="28"/>
              </w:rPr>
              <w:t xml:space="preserve">и обоснованными. Указанные в кассационной жалобе доводы были предметом рассмотрения и оценки судов при принятии обжалуемых актов. Каких-либо новых доводов кассационная жалоба не содержит,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C3417E">
              <w:rPr>
                <w:rFonts w:ascii="Times New Roman" w:hAnsi="Times New Roman"/>
                <w:sz w:val="28"/>
                <w:szCs w:val="28"/>
              </w:rPr>
              <w:t>а приведенные в жалобе доводы не опровергают правильности принятых по делу судебных актов.</w:t>
            </w:r>
          </w:p>
          <w:p w:rsidR="00C3417E" w:rsidRPr="00C3417E" w:rsidRDefault="00C3417E" w:rsidP="00C3417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417E">
              <w:rPr>
                <w:rFonts w:ascii="Times New Roman" w:hAnsi="Times New Roman"/>
                <w:sz w:val="28"/>
                <w:szCs w:val="28"/>
              </w:rPr>
              <w:t xml:space="preserve">Нарушений судами первой и апелляционной инстанции норм материального и процессуального права, могущих повлиять на правильность принятых судами судебных актов либо влекущих безусловную отмену последних, судом кассационной инстанции </w:t>
            </w:r>
            <w:r w:rsidR="00AE694F">
              <w:rPr>
                <w:rFonts w:ascii="Times New Roman" w:hAnsi="Times New Roman"/>
                <w:sz w:val="28"/>
                <w:szCs w:val="28"/>
              </w:rPr>
              <w:br/>
            </w:r>
            <w:r w:rsidRPr="00C3417E">
              <w:rPr>
                <w:rFonts w:ascii="Times New Roman" w:hAnsi="Times New Roman"/>
                <w:sz w:val="28"/>
                <w:szCs w:val="28"/>
              </w:rPr>
              <w:t xml:space="preserve">не выявлено. </w:t>
            </w:r>
          </w:p>
        </w:tc>
      </w:tr>
      <w:tr w:rsidR="00C3417E" w:rsidRPr="00C562D5" w:rsidTr="00C3417E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7E" w:rsidRPr="00C562D5" w:rsidRDefault="00C3417E" w:rsidP="00F33390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5. Номер и дата дела в ТОФК (ФКУ </w:t>
            </w:r>
            <w:r w:rsidR="00F3339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562D5">
              <w:rPr>
                <w:rFonts w:ascii="Times New Roman" w:hAnsi="Times New Roman" w:cs="Times New Roman"/>
                <w:sz w:val="28"/>
                <w:szCs w:val="28"/>
              </w:rPr>
              <w:t>ЦОКР</w:t>
            </w:r>
            <w:r w:rsidR="00F3339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C562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7E" w:rsidRPr="00C562D5" w:rsidRDefault="00C3417E" w:rsidP="007F3C1C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2D5">
              <w:rPr>
                <w:rFonts w:ascii="Times New Roman" w:hAnsi="Times New Roman" w:cs="Times New Roman"/>
                <w:sz w:val="28"/>
                <w:szCs w:val="28"/>
              </w:rPr>
              <w:t>Дело № 21-13/9-2022 от 31.03.2022</w:t>
            </w:r>
          </w:p>
        </w:tc>
      </w:tr>
    </w:tbl>
    <w:p w:rsidR="00C3417E" w:rsidRDefault="00C3417E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5AC1" w:rsidRPr="00F33390" w:rsidRDefault="007F5AC1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33390">
        <w:rPr>
          <w:rFonts w:ascii="Times New Roman" w:hAnsi="Times New Roman" w:cs="Times New Roman"/>
          <w:sz w:val="28"/>
          <w:szCs w:val="28"/>
        </w:rPr>
        <w:t>3.2. Дел</w:t>
      </w:r>
      <w:r w:rsidR="00184982" w:rsidRPr="00F33390">
        <w:rPr>
          <w:rFonts w:ascii="Times New Roman" w:hAnsi="Times New Roman" w:cs="Times New Roman"/>
          <w:sz w:val="28"/>
          <w:szCs w:val="28"/>
        </w:rPr>
        <w:t xml:space="preserve">а </w:t>
      </w:r>
      <w:r w:rsidRPr="00F33390">
        <w:rPr>
          <w:rFonts w:ascii="Times New Roman" w:hAnsi="Times New Roman" w:cs="Times New Roman"/>
          <w:sz w:val="28"/>
          <w:szCs w:val="28"/>
        </w:rPr>
        <w:t>по обжалованию постановлени</w:t>
      </w:r>
      <w:r w:rsidR="00184982" w:rsidRPr="00F33390">
        <w:rPr>
          <w:rFonts w:ascii="Times New Roman" w:hAnsi="Times New Roman" w:cs="Times New Roman"/>
          <w:sz w:val="28"/>
          <w:szCs w:val="28"/>
        </w:rPr>
        <w:t>й</w:t>
      </w:r>
      <w:r w:rsidRPr="00F33390">
        <w:rPr>
          <w:rFonts w:ascii="Times New Roman" w:hAnsi="Times New Roman" w:cs="Times New Roman"/>
          <w:sz w:val="28"/>
          <w:szCs w:val="28"/>
        </w:rPr>
        <w:t xml:space="preserve"> о привлечении объектов контроля </w:t>
      </w:r>
      <w:r w:rsidRPr="00F33390">
        <w:rPr>
          <w:rFonts w:ascii="Times New Roman" w:hAnsi="Times New Roman" w:cs="Times New Roman"/>
          <w:sz w:val="28"/>
          <w:szCs w:val="28"/>
        </w:rPr>
        <w:br/>
        <w:t>к административной ответственности.</w:t>
      </w:r>
    </w:p>
    <w:p w:rsidR="000B601D" w:rsidRDefault="000B601D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6804"/>
      </w:tblGrid>
      <w:tr w:rsidR="000B601D" w:rsidRPr="00A71927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01D" w:rsidRPr="00F33390" w:rsidRDefault="000B601D" w:rsidP="006D73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1. Обстоятельства дела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1D" w:rsidRPr="00F33390" w:rsidRDefault="000B601D" w:rsidP="007F3C1C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Дела об административных правонарушениях 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№ 93-02-05/2022-45 и № 93-02-05/2022-46 в отношении начальника Федерального казенного учреждения «Главный центр административно-хозяйственного </w:t>
            </w:r>
            <w:r w:rsidR="00AE694F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транспортного обеспечения Министерства внутренних дел Российской Федерации (далее – ФКУ «ГЦАХ и ТО МВД России») </w:t>
            </w:r>
            <w:proofErr w:type="spellStart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Клапоцкого</w:t>
            </w:r>
            <w:proofErr w:type="spellEnd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Евгения Федоровича возбуждены определениями от 31.03.2022. Поводом и</w:t>
            </w:r>
            <w:r w:rsidR="00AE694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основанием для возбуждения дел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AE694F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об административн</w:t>
            </w:r>
            <w:r w:rsidR="00AE694F">
              <w:rPr>
                <w:rFonts w:ascii="Times New Roman" w:hAnsi="Times New Roman" w:cs="Times New Roman"/>
                <w:bCs/>
                <w:sz w:val="28"/>
                <w:szCs w:val="28"/>
              </w:rPr>
              <w:t>ых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правонарушени</w:t>
            </w:r>
            <w:r w:rsidR="00AE694F">
              <w:rPr>
                <w:rFonts w:ascii="Times New Roman" w:hAnsi="Times New Roman" w:cs="Times New Roman"/>
                <w:bCs/>
                <w:sz w:val="28"/>
                <w:szCs w:val="28"/>
              </w:rPr>
              <w:t>ях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явилось непосредственное обнаружение должностным лицом Управления достаточных данных, указывающих на наличие событи</w:t>
            </w:r>
            <w:r w:rsidR="00AE694F">
              <w:rPr>
                <w:rFonts w:ascii="Times New Roman" w:hAnsi="Times New Roman" w:cs="Times New Roman"/>
                <w:bCs/>
                <w:sz w:val="28"/>
                <w:szCs w:val="28"/>
              </w:rPr>
              <w:t>й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административн</w:t>
            </w:r>
            <w:r w:rsidR="00AE694F">
              <w:rPr>
                <w:rFonts w:ascii="Times New Roman" w:hAnsi="Times New Roman" w:cs="Times New Roman"/>
                <w:bCs/>
                <w:sz w:val="28"/>
                <w:szCs w:val="28"/>
              </w:rPr>
              <w:t>ых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правонарушени</w:t>
            </w:r>
            <w:r w:rsidR="00AE694F">
              <w:rPr>
                <w:rFonts w:ascii="Times New Roman" w:hAnsi="Times New Roman" w:cs="Times New Roman"/>
                <w:bCs/>
                <w:sz w:val="28"/>
                <w:szCs w:val="28"/>
              </w:rPr>
              <w:t>й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выразивш</w:t>
            </w:r>
            <w:r w:rsidR="00AE694F">
              <w:rPr>
                <w:rFonts w:ascii="Times New Roman" w:hAnsi="Times New Roman" w:cs="Times New Roman"/>
                <w:bCs/>
                <w:sz w:val="28"/>
                <w:szCs w:val="28"/>
              </w:rPr>
              <w:t>ихся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нарушении более, чем на десять рабочих дней получателем бюджетных средств установленных сроков постановки на учет бюджетных обязательств, что образует состав административного правонарушения, предусмотренного частью 3 статьи 15.15.7</w:t>
            </w:r>
            <w:r w:rsidR="00AE694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КоАП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</w:p>
          <w:p w:rsidR="000B601D" w:rsidRPr="00F33390" w:rsidRDefault="000B601D" w:rsidP="007F3C1C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27.05.2022 должностным лицом Управления составлены протоколы об административных правонарушениях о совершении должностным лицом-начальником ФКУ «ГЦАХ и ТО МВД России» </w:t>
            </w:r>
            <w:proofErr w:type="spellStart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Клапоцким</w:t>
            </w:r>
            <w:proofErr w:type="spellEnd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Евгением Федоровичем административн</w:t>
            </w:r>
            <w:r w:rsidR="00AE694F">
              <w:rPr>
                <w:rFonts w:ascii="Times New Roman" w:hAnsi="Times New Roman" w:cs="Times New Roman"/>
                <w:bCs/>
                <w:sz w:val="28"/>
                <w:szCs w:val="28"/>
              </w:rPr>
              <w:t>ых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правонарушени</w:t>
            </w:r>
            <w:r w:rsidR="00AE694F">
              <w:rPr>
                <w:rFonts w:ascii="Times New Roman" w:hAnsi="Times New Roman" w:cs="Times New Roman"/>
                <w:bCs/>
                <w:sz w:val="28"/>
                <w:szCs w:val="28"/>
              </w:rPr>
              <w:t>й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, ответственность за котор</w:t>
            </w:r>
            <w:r w:rsidR="00AE694F">
              <w:rPr>
                <w:rFonts w:ascii="Times New Roman" w:hAnsi="Times New Roman" w:cs="Times New Roman"/>
                <w:bCs/>
                <w:sz w:val="28"/>
                <w:szCs w:val="28"/>
              </w:rPr>
              <w:t>ы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е предусмотрена частью 3 статьи 15.15.7 КоАП.</w:t>
            </w:r>
          </w:p>
          <w:p w:rsidR="000B601D" w:rsidRPr="00F33390" w:rsidRDefault="000B601D" w:rsidP="007F3C1C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Сведения о бюджетном обязательстве </w:t>
            </w:r>
            <w:r w:rsidR="00AE694F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№ 9900001027 по Контракту от 22.09.2021 № 3064451</w:t>
            </w:r>
            <w:r w:rsidR="00BA7522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, заключенному м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ежду ФКУ «ГЦАХ и ТО МВД России» и Акционерным обществом «Мосводоканал», согласно скриншотам экрана рабочей станции страницы подсистемы «Управление расходами» ГИИС «Электронный бюджет», отражающего вкладки «Сведения о БО», сформированы и подписаны лицом, имеющим право действовать от имени ФКУ «ГЦАХ </w:t>
            </w:r>
            <w:r w:rsidR="00AE694F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ТО МВД России» - начальником ФКУ «ГЦАХ и ТО МВД России» </w:t>
            </w:r>
            <w:proofErr w:type="spellStart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Клапоцким</w:t>
            </w:r>
            <w:proofErr w:type="spellEnd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Е.Ф., 12.11.2021.</w:t>
            </w:r>
          </w:p>
          <w:p w:rsidR="000B601D" w:rsidRPr="00F33390" w:rsidRDefault="000B601D" w:rsidP="007F3C1C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Извещением о постановке на учет бюджетного обязательства в органе Федерального казначейства </w:t>
            </w:r>
            <w:r w:rsidR="00AE694F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от 12.11.2021 с отраженным в нем номером учетного бюджетного обязательства 001А624021000000551 бюджетное обязательство поставлено на учет. Таким образом, сведения о бюджетном обязательстве</w:t>
            </w:r>
            <w:r w:rsidR="00BA7522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A7522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№ 9900001027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сформированы позже установленного срока на 32 рабочих дня. </w:t>
            </w:r>
          </w:p>
          <w:p w:rsidR="00BA7522" w:rsidRPr="00F33390" w:rsidRDefault="00BA7522" w:rsidP="00BA7522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Сведения о бюджетном обязательстве 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№ 9900001072 по Контракту от 22.09.2021 № 3064449, заключенному </w:t>
            </w:r>
            <w:r w:rsidR="00AE694F"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ежду ФКУ «ГЦАХ и ТО МВД России» и Акционерным обществом «Мосводоканал», согласно скриншотам экрана рабочей станции страницы подсистемы «Управление расходами» ГИИС «Электронный бюджет», отражающего вкладки «Сведения о БО», сформированы и подписаны лицом, имеющим право действовать от имени ФКУ «ГЦАХ </w:t>
            </w:r>
            <w:r w:rsidR="00AE694F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ТО МВД России» - начальником ФКУ «ГЦАХ и ТО МВД России» </w:t>
            </w:r>
            <w:proofErr w:type="spellStart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Клапоцким</w:t>
            </w:r>
            <w:proofErr w:type="spellEnd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Е.Ф., 16.11.2021.</w:t>
            </w:r>
          </w:p>
          <w:p w:rsidR="00BA7522" w:rsidRPr="00F33390" w:rsidRDefault="00BA7522" w:rsidP="00BA7522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Извещением о постановке на учет бюджетного обязательства в органе Федерального казначейства </w:t>
            </w:r>
            <w:r w:rsidR="00451023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17.11.2021 с отраженным в нем номером учетного бюджетного обязательства 001А624021000000562 бюджетное обязательство поставлено на учет. Таким образом, сведения о бюджетном обязательстве </w:t>
            </w:r>
            <w:r w:rsidR="00451023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9900001072 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сформированы позже установленного срока на 34 рабочих дня. </w:t>
            </w:r>
          </w:p>
          <w:p w:rsidR="000B601D" w:rsidRPr="00F33390" w:rsidRDefault="000B601D" w:rsidP="007F3C1C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соответствии с частью 3 статьи 15.15.7 КоАП нарушение более чем на десять рабочих дней получателем бюджетных средств установленных сроков постановки на учет бюджетных и (или) денежных обязательств либо сроков внесения изменений в ранее поставленное на учет бюджетное </w:t>
            </w:r>
            <w:r w:rsidR="00451023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(или) денежное обязательство влечет наложение административного штрафа на должностных лиц </w:t>
            </w:r>
            <w:r w:rsidR="00451023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в размере от десяти тысяч до тридцати тысяч рублей.</w:t>
            </w:r>
          </w:p>
          <w:p w:rsidR="000B601D" w:rsidRPr="00F33390" w:rsidRDefault="000B601D" w:rsidP="007F3C1C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Постановлени</w:t>
            </w:r>
            <w:r w:rsidR="00BA7522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ями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 назначении административного наказания от 10.06.2022 № 93-14-07/2022-113</w:t>
            </w:r>
            <w:r w:rsidR="00BA7522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451023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="00BA7522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A7522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93-14-07/2022-114 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(далее – постановлени</w:t>
            </w:r>
            <w:r w:rsidR="00BA7522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), вынесенным</w:t>
            </w:r>
            <w:r w:rsidR="00451023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исполняющим обязанности </w:t>
            </w:r>
            <w:r w:rsidR="00BA7522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руководителя Управления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Клапоцкий</w:t>
            </w:r>
            <w:proofErr w:type="spellEnd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Е.Ф. признан виновным в совершении административн</w:t>
            </w:r>
            <w:r w:rsidR="00451023">
              <w:rPr>
                <w:rFonts w:ascii="Times New Roman" w:hAnsi="Times New Roman" w:cs="Times New Roman"/>
                <w:bCs/>
                <w:sz w:val="28"/>
                <w:szCs w:val="28"/>
              </w:rPr>
              <w:t>ых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правонарушени</w:t>
            </w:r>
            <w:r w:rsidR="00451023">
              <w:rPr>
                <w:rFonts w:ascii="Times New Roman" w:hAnsi="Times New Roman" w:cs="Times New Roman"/>
                <w:bCs/>
                <w:sz w:val="28"/>
                <w:szCs w:val="28"/>
              </w:rPr>
              <w:t>й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, ответственность за котор</w:t>
            </w:r>
            <w:r w:rsidR="00451023">
              <w:rPr>
                <w:rFonts w:ascii="Times New Roman" w:hAnsi="Times New Roman" w:cs="Times New Roman"/>
                <w:bCs/>
                <w:sz w:val="28"/>
                <w:szCs w:val="28"/>
              </w:rPr>
              <w:t>ы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е предусмотрена частью 3 статьи 15.15.7 КоАП</w:t>
            </w:r>
            <w:r w:rsidR="00BA7522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, и ему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назначено 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административное наказание в виде штрафа в размере 10 000 руб. 00 коп.</w:t>
            </w:r>
            <w:r w:rsidR="00BA7522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 каждое правонарушение.</w:t>
            </w:r>
          </w:p>
          <w:p w:rsidR="000B601D" w:rsidRPr="00F33390" w:rsidRDefault="000B601D" w:rsidP="007F3C1C">
            <w:pPr>
              <w:autoSpaceDE w:val="0"/>
              <w:autoSpaceDN w:val="0"/>
              <w:adjustRightInd w:val="0"/>
              <w:spacing w:after="0" w:line="240" w:lineRule="auto"/>
              <w:ind w:firstLine="29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Не оспаривая событи</w:t>
            </w:r>
            <w:r w:rsidR="00CD5389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й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совершенн</w:t>
            </w:r>
            <w:r w:rsidR="00CD5389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ых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административн</w:t>
            </w:r>
            <w:r w:rsidR="00CD5389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ых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правонарушени</w:t>
            </w:r>
            <w:r w:rsidR="00CD5389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й</w:t>
            </w:r>
            <w:r w:rsidR="00451023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Клапоцкий</w:t>
            </w:r>
            <w:proofErr w:type="spellEnd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Е.Ф. обратился в Останкинский районный суд г. Москвы </w:t>
            </w:r>
            <w:r w:rsidR="00451023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с жалоб</w:t>
            </w:r>
            <w:r w:rsidR="00CD5389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ами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, содержащ</w:t>
            </w:r>
            <w:r w:rsidR="00451023">
              <w:rPr>
                <w:rFonts w:ascii="Times New Roman" w:hAnsi="Times New Roman" w:cs="Times New Roman"/>
                <w:bCs/>
                <w:sz w:val="28"/>
                <w:szCs w:val="28"/>
              </w:rPr>
              <w:t>ими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доводы, касающиеся процессуальных нарушений, которые</w:t>
            </w:r>
            <w:r w:rsidR="00451023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мнению заявителя</w:t>
            </w:r>
            <w:r w:rsidR="00451023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были допущены.</w:t>
            </w:r>
          </w:p>
          <w:p w:rsidR="000B601D" w:rsidRPr="00F33390" w:rsidRDefault="000B601D" w:rsidP="00CD5389">
            <w:pPr>
              <w:autoSpaceDE w:val="0"/>
              <w:autoSpaceDN w:val="0"/>
              <w:adjustRightInd w:val="0"/>
              <w:spacing w:after="0" w:line="240" w:lineRule="auto"/>
              <w:ind w:firstLine="296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В жалоб</w:t>
            </w:r>
            <w:r w:rsidR="00CD5389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ах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постановлени</w:t>
            </w:r>
            <w:r w:rsidR="00CD5389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защитник </w:t>
            </w:r>
            <w:proofErr w:type="spellStart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Клапоцкого</w:t>
            </w:r>
            <w:proofErr w:type="spellEnd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Е.Ф.</w:t>
            </w:r>
            <w:r w:rsidR="0045102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просит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CD5389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их отменить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, дел</w:t>
            </w:r>
            <w:r w:rsidR="00CD5389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а об административных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правонарушени</w:t>
            </w:r>
            <w:r w:rsidR="00CD5389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ях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прекратить на основании пункта 2 части 1 статьи 24.5 КоАП, освободить</w:t>
            </w:r>
            <w:r w:rsidRPr="00F333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Клапоцкого</w:t>
            </w:r>
            <w:proofErr w:type="spellEnd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Е.Ф. от административной ответственности. </w:t>
            </w:r>
          </w:p>
        </w:tc>
      </w:tr>
      <w:tr w:rsidR="00955F45" w:rsidRPr="00A71927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F45" w:rsidRPr="00F33390" w:rsidRDefault="00955F45" w:rsidP="00955F45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Судебные акты об удовлетворении заявленных требований полностью или частично (номера дел и наименования судебных актов)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F45" w:rsidRPr="00F33390" w:rsidRDefault="00955F45" w:rsidP="00955F4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339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955F45" w:rsidRPr="00A71927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F45" w:rsidRPr="00F33390" w:rsidRDefault="00955F45" w:rsidP="00AB6E35">
            <w:pPr>
              <w:autoSpaceDE w:val="0"/>
              <w:autoSpaceDN w:val="0"/>
              <w:adjustRightInd w:val="0"/>
              <w:spacing w:after="0" w:line="240" w:lineRule="auto"/>
              <w:ind w:firstLine="227"/>
              <w:rPr>
                <w:rFonts w:ascii="Times New Roman" w:hAnsi="Times New Roman" w:cs="Times New Roman"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sz w:val="28"/>
                <w:szCs w:val="28"/>
              </w:rPr>
              <w:t>3. Судебные акты об отказе в удовлетворении заявленных требований (номера дел и наименования судебных актов)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F45" w:rsidRPr="00F33390" w:rsidRDefault="00955F45" w:rsidP="00AB6E35">
            <w:pPr>
              <w:autoSpaceDE w:val="0"/>
              <w:autoSpaceDN w:val="0"/>
              <w:adjustRightInd w:val="0"/>
              <w:spacing w:after="0" w:line="240" w:lineRule="auto"/>
              <w:ind w:firstLine="4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Дело № 12-4604/2022, Решение Останкинского районного суда города Москвы </w:t>
            </w:r>
            <w:r w:rsidR="001760A1">
              <w:rPr>
                <w:rFonts w:ascii="Times New Roman" w:hAnsi="Times New Roman" w:cs="Times New Roman"/>
                <w:bCs/>
                <w:sz w:val="28"/>
                <w:szCs w:val="28"/>
              </w:rPr>
              <w:t>от 21.11.2022</w:t>
            </w:r>
          </w:p>
          <w:p w:rsidR="00955F45" w:rsidRPr="00F33390" w:rsidRDefault="00955F45" w:rsidP="00AB6E35">
            <w:pPr>
              <w:autoSpaceDE w:val="0"/>
              <w:autoSpaceDN w:val="0"/>
              <w:adjustRightInd w:val="0"/>
              <w:spacing w:after="0" w:line="240" w:lineRule="auto"/>
              <w:ind w:firstLine="4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Дело № 12-4339/2022, Решение Останкинского районного с</w:t>
            </w:r>
            <w:r w:rsidR="001760A1">
              <w:rPr>
                <w:rFonts w:ascii="Times New Roman" w:hAnsi="Times New Roman" w:cs="Times New Roman"/>
                <w:bCs/>
                <w:sz w:val="28"/>
                <w:szCs w:val="28"/>
              </w:rPr>
              <w:t>уда города Москвы от 18.10.2022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  <w:p w:rsidR="00955F45" w:rsidRPr="00F33390" w:rsidRDefault="00955F45" w:rsidP="00AB6E35">
            <w:pPr>
              <w:autoSpaceDE w:val="0"/>
              <w:autoSpaceDN w:val="0"/>
              <w:adjustRightInd w:val="0"/>
              <w:spacing w:after="0" w:line="240" w:lineRule="auto"/>
              <w:ind w:firstLine="28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5F45" w:rsidRPr="00A71927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F45" w:rsidRPr="00F33390" w:rsidRDefault="00955F45" w:rsidP="00955F45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sz w:val="28"/>
                <w:szCs w:val="28"/>
              </w:rPr>
              <w:t>4. Правовая позиция суда.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F45" w:rsidRPr="00F33390" w:rsidRDefault="00955F45" w:rsidP="00955F45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Жалоба</w:t>
            </w:r>
            <w:r w:rsidRPr="00F333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Клапоцкого</w:t>
            </w:r>
            <w:proofErr w:type="spellEnd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Е.Ф. на постановление </w:t>
            </w:r>
            <w:r w:rsidR="001760A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10.06.2022 № 93-14-07/2022-113 решением Останкинского районного суда г. Москвы 21.11.2022 оставлена без удовлетворения, постановление оставлено без изменений. </w:t>
            </w:r>
          </w:p>
          <w:p w:rsidR="00955F45" w:rsidRPr="00F33390" w:rsidRDefault="00955F45" w:rsidP="00955F45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Жалоба</w:t>
            </w:r>
            <w:r w:rsidRPr="00F333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Клапоцкого</w:t>
            </w:r>
            <w:proofErr w:type="spellEnd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Е.Ф. на постановление </w:t>
            </w:r>
            <w:r w:rsidR="001760A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10.06.2022 № 93-14-07/2022-114 решением Останкинского районного суда г. Москвы 18.10.2022 оставлена без удовлетворения, постановление оставлено без изменений. </w:t>
            </w:r>
          </w:p>
          <w:p w:rsidR="00955F45" w:rsidRPr="00F33390" w:rsidRDefault="00955F45" w:rsidP="00955F45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Суд в обоих случаях в решениях по результатам рассмотрения жалоб полностью поддержал позицию Управления и указал следующее.</w:t>
            </w:r>
          </w:p>
          <w:p w:rsidR="00E25094" w:rsidRPr="00F33390" w:rsidRDefault="00E25094" w:rsidP="00E25094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соответствии с частью 3 статьи 15.15.7 КоАП нарушение более чем на десять рабочих дней получателем бюджетных средств установленных 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сроков постановки на учет бюджетных и (или) денежных обязательств либо сроков внесения изменений в ранее поставленное на учет бюджетное и (или) денежное обязательство влечет наложение административного штрафа на должностных лиц </w:t>
            </w:r>
            <w:r w:rsidR="001760A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в размере от десяти тысяч до тридцати тысяч рублей.</w:t>
            </w:r>
          </w:p>
          <w:p w:rsidR="00955F45" w:rsidRPr="00F33390" w:rsidRDefault="00955F45" w:rsidP="00955F45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Частью 2 статьи 219 Бюджетного кодекса Российской Федерации исполнение бюджета по расходам предусматривает принятие и учет бюджетных и денежных обязательств, подтверждение денежных обязательств, санкционирование оплаты денежных обязательств, подтверждение исполнения денежных обязательств. </w:t>
            </w:r>
          </w:p>
          <w:p w:rsidR="00955F45" w:rsidRPr="00F33390" w:rsidRDefault="00955F45" w:rsidP="00955F45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Порядок учета территориальными органами Федерального казначейства бюджетных и денежных обязательств получателей средств федерального бюджета утвержден приказом Минфина России от 30.10.2020 № 258н «О Порядке учета территориальными органами Федерального казначейства бюджетных и денежных обязательств получателей средств федерального бюджета» (далее – Порядок № 258н).</w:t>
            </w:r>
          </w:p>
          <w:p w:rsidR="00955F45" w:rsidRPr="00F33390" w:rsidRDefault="00955F45" w:rsidP="00955F45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соответствии с пунктами 3, 22 и подпунктом б пункта 8 Порядка № 258н Сведения о бюджетном обязательстве, возникшем на основании государственных контрактов (договоров) на поставку товаров, выполнение работ, оказание услуг </w:t>
            </w:r>
            <w:r w:rsidR="001760A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для обеспечения федеральных нужд, сведения </w:t>
            </w:r>
            <w:r w:rsidR="001760A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которых подлежат включению в реестр контрактов,  не содержащие сведения, составляющие государственную и иную охраняемую законом тайну, формируются в форме электронного документа </w:t>
            </w:r>
            <w:r w:rsidR="001760A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информационных системах Министерства финансов Российской Федерации и Федерального казначейства </w:t>
            </w:r>
            <w:r w:rsidR="001760A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подписываются усиленной квалифицированной электронной подписью руководителя или иного лица, уполномоченного действовать в установленном законодательством Российской Федерации порядке </w:t>
            </w:r>
            <w:r w:rsidR="001760A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имени получателя средств федерального бюджета или органа Федерального казначейства </w:t>
            </w:r>
            <w:r w:rsidR="001760A1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в соответствующей информационной системе не позднее трех рабочих дней, следующих за днем заключения государственного контракта, договора.</w:t>
            </w:r>
          </w:p>
          <w:p w:rsidR="00955F45" w:rsidRPr="00F33390" w:rsidRDefault="00955F45" w:rsidP="00955F45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Контракты заключены 22.09.2021, следовательно, предельным сроком формирования ФКУ «ГЦАХ и ТО МВД России» Сведений о бюджетных обязательствах для постановки на учет бюджетн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t>ых обязательств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, возникш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t>их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основании Контракт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t>ов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является 27.09.2021. ФКУ «ГЦАХ и ТО МВД России»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Контрактам сформированы Сведения о бюджетном обязательстве от 12.11.2021 № 9900001027, то есть постановка на учет бюджетного обязательства осуществлена позже установленного срока на 32 рабочих дня, и Сведения о бюджетном обязательстве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от 16.11.2021 № 9900001072, то есть постановка на учет бюджетного обязательства осуществлена позже установленного срока на 34 рабочих дня.</w:t>
            </w:r>
          </w:p>
          <w:p w:rsidR="00E25094" w:rsidRPr="00F33390" w:rsidRDefault="00E25094" w:rsidP="00E25094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Факты совершения правонарушений и вина </w:t>
            </w:r>
            <w:proofErr w:type="spellStart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Клапоцкого</w:t>
            </w:r>
            <w:proofErr w:type="spellEnd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Е.Ф. в совершении вменяемых административных правонарушений подтверждаются совокупностью исследованных доказательств,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 именно: контрактом от 22.09.2021 № 3064451 холодного водоснабжения и водоотведения с АО «Мосводоканал» на сумму 199 987,20 рубля, сведениями о бюджетном обязательстве от 12.11.2021 № 9900001027, извещением о постановке на учет (изменений) бюджетного обязательства в органе Федерального казначейства от 12.11.2021, контрактом от 22.09.2021 № 3064449 холодного водоснабжения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водоотведения на сумму 399 974,40 рубля, сведениями о бюджетном обязательстве от 16.11.2021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№ 9900001072, извещением о постановке на учет (изменений) бюджетного обязательства в органе Федерального казначейства от 17.11.2021, определениями о возбуждении дел и проведении административного расследования, в рамках которого были истребованы сведения, и иными документами.</w:t>
            </w:r>
          </w:p>
          <w:p w:rsidR="00E25094" w:rsidRPr="00F33390" w:rsidRDefault="00E25094" w:rsidP="00E25094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Доказательства оформлены должностными лицами Управления в рамках выполнения ими своих служебных обязанностей, в соответствии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 требованиями закона, нарушений требований закона при их составлении не допущено, все сведения, необходимые для правильного разрешения дела, в них отражены, они согласуются между собой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с фактическими данными, являются достоверными и допустимыми, отнесены статьей 26.2 КоАП к числу 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доказательств, имеющих значение для правильного разрешения дела.</w:t>
            </w:r>
          </w:p>
          <w:p w:rsidR="00E25094" w:rsidRPr="00F33390" w:rsidRDefault="0038531D" w:rsidP="00E25094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При</w:t>
            </w:r>
            <w:r w:rsidR="00E25094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веденные в жалобах доводы не опровергают наличие в действиях </w:t>
            </w:r>
            <w:proofErr w:type="spellStart"/>
            <w:r w:rsidR="00E25094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Клапоцкого</w:t>
            </w:r>
            <w:proofErr w:type="spellEnd"/>
            <w:r w:rsidR="00E25094"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Е.Ф. объективной стороны состава административного правонарушения, не ставят под сомнение законность и обоснованность постановлений должностного лица Управления, направлены на переоценку исследованных в судебном заседании доказательств, расцениваются как стремление избежать административной ответственности за совершение административного правонарушения.</w:t>
            </w:r>
          </w:p>
          <w:p w:rsidR="00E25094" w:rsidRPr="00F33390" w:rsidRDefault="00E25094" w:rsidP="00E25094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Доводы защитника о том, что протоколы являются недопустимыми доказательствами, поскольку в н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t>их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не указаны дата и место совершения правонарушения, суд не принял во внимание ввиду того,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что в соответствии с частью 2 статьи 28.2 КоАП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в протоколе об административном правонарушении должны указываться дата и место его составления, должность, фамилия и инициалы лица, составившего протокол, сведения о лице, в отношении которого возбуждено дело об административном правонарушении, фамилии, имена, отчества, адреса места жительства свидетелей и потерпевших, если имеются свидетели и потерпевшие, место, время совершения и событие административного правонарушения, статья КоАП, предусматривающая административную ответственность за данное административное правонарушение, объяснение физического лица или законного представителя юридического лица, в отношении которых возбуждено дело, иные сведения, необходимые для разрешения дела.</w:t>
            </w:r>
          </w:p>
          <w:p w:rsidR="00E25094" w:rsidRPr="00F33390" w:rsidRDefault="00E25094" w:rsidP="00E25094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В пункте 4 постановления Пленума Верховного Суда Российской Федерации от 24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t>.03.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2005 № 5 указано, что существенным недостатком протокола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об административном правонарушении является отсутствие данных, прямо перечисленн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t>ых в части 2 статьи 28.2 КоАП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и иных сведений в зависимости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их значимости для данного конкретного дела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административном правонарушении. Вместе с тем, несущественными являются такие недостатки протокола, которые могут быть восполнены при рассмотрении </w:t>
            </w:r>
            <w:proofErr w:type="gramStart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дела</w:t>
            </w:r>
            <w:proofErr w:type="gramEnd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существу.</w:t>
            </w:r>
          </w:p>
          <w:p w:rsidR="00E25094" w:rsidRPr="00F33390" w:rsidRDefault="00E25094" w:rsidP="00E25094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В соответствии со статьями 26.1, 26.11, 29.10 КоАП определение места совершения административного правонарушения относится к компетенции должностного лица, уполномоченного рассматривать дела об административных правонарушениях, при рассмотрении дела. </w:t>
            </w:r>
          </w:p>
          <w:p w:rsidR="00E25094" w:rsidRPr="00F33390" w:rsidRDefault="00E25094" w:rsidP="00E25094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Имеющиеся в делах материалы не содержат каких-либо противоречий в части указания места совершения правонарушения, которым будет являться адрес места нахождения юридического лица ФКУ «</w:t>
            </w:r>
            <w:proofErr w:type="spellStart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ГЦАХиТО</w:t>
            </w:r>
            <w:proofErr w:type="spellEnd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МВД России» - г. Москва, пр-т Мира, д. 124, корп. 6.</w:t>
            </w:r>
          </w:p>
          <w:p w:rsidR="007F3C1C" w:rsidRPr="00F33390" w:rsidRDefault="007F3C1C" w:rsidP="00E25094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протоколах об административных правонарушениях указано время совершения правонарушения – 12.10.2021. </w:t>
            </w:r>
          </w:p>
          <w:p w:rsidR="007F3C1C" w:rsidRPr="00F33390" w:rsidRDefault="007F3C1C" w:rsidP="00E25094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Указанные обстоятельства установлены должностным лицом, правомочным рассматривать дел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7F3C1C" w:rsidRPr="00F33390" w:rsidRDefault="007F3C1C" w:rsidP="00E25094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Оспариваемы постановления приняты в пределах полномочий должностного лица Управления,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 соблюдении процедуры привлечения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административной ответственности, в пределах срока давности, установленного статьей 4.5 КоАП, доказательства отсутствия вменяемых составов административных правонарушений заявителем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не представлены, ссылок на них не содержат и поданные им жалобы.</w:t>
            </w:r>
          </w:p>
          <w:p w:rsidR="007F3C1C" w:rsidRPr="00F33390" w:rsidRDefault="007F3C1C" w:rsidP="00E25094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ходе рассмотрения дел нарушений требований КоАП, влекущих отмену или изменений постановлений, не допущено. Назначенные наказания соответствуют санкции части 3 статьи 15.15.7 КоАП, являются справедливыми. Оснований для применения положений статьей 2.9, 4.1.1 в рассматриваемых случаях не имеется. </w:t>
            </w:r>
          </w:p>
          <w:p w:rsidR="00F33390" w:rsidRPr="00F33390" w:rsidRDefault="00F33390" w:rsidP="00E25094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Таким образом, суд не нашел оснований для отмены или изменения постановлений, в связи с чем жалобы </w:t>
            </w:r>
            <w:proofErr w:type="spellStart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Клапоцкого</w:t>
            </w:r>
            <w:proofErr w:type="spellEnd"/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Е.Ф. оставлены без удовлетворения.</w:t>
            </w:r>
          </w:p>
          <w:p w:rsidR="00955F45" w:rsidRPr="00F33390" w:rsidRDefault="00955F45" w:rsidP="00F33390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55F45" w:rsidRPr="00A71927" w:rsidTr="007F3C1C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F45" w:rsidRPr="00F33390" w:rsidRDefault="00955F45" w:rsidP="00F33390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5. Номер и дата дела в ТОФК (ФКУ </w:t>
            </w:r>
            <w:r w:rsidR="00F33390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ЦОКР</w:t>
            </w:r>
            <w:r w:rsidR="00F33390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F45" w:rsidRPr="00F33390" w:rsidRDefault="00955F45" w:rsidP="00955F45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Дело № 21-13/35 от 24.10.2022</w:t>
            </w:r>
          </w:p>
          <w:p w:rsidR="00955F45" w:rsidRPr="00F33390" w:rsidRDefault="00955F45" w:rsidP="00955F45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bCs/>
                <w:sz w:val="28"/>
                <w:szCs w:val="28"/>
              </w:rPr>
              <w:t>Дело № 21-13/30 от 14.09.2022</w:t>
            </w:r>
          </w:p>
        </w:tc>
      </w:tr>
    </w:tbl>
    <w:p w:rsidR="00184982" w:rsidRPr="001352F9" w:rsidRDefault="00184982" w:rsidP="001849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272F7" w:rsidRPr="00F33390" w:rsidRDefault="004272F7" w:rsidP="00427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 </w:t>
      </w:r>
      <w:r w:rsidRPr="00405728">
        <w:rPr>
          <w:rFonts w:ascii="Times New Roman" w:hAnsi="Times New Roman" w:cs="Times New Roman"/>
          <w:sz w:val="28"/>
          <w:szCs w:val="28"/>
        </w:rPr>
        <w:t>Дела о признании осуществленных закупок товаров, работ, услуг для обеспечения государственных (муниципальных) нужд недействительными</w:t>
      </w:r>
    </w:p>
    <w:p w:rsidR="004272F7" w:rsidRPr="00F33390" w:rsidRDefault="004272F7" w:rsidP="004272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6804"/>
      </w:tblGrid>
      <w:tr w:rsidR="004272F7" w:rsidRPr="00D3712F" w:rsidTr="00211414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2F7" w:rsidRPr="00D3712F" w:rsidRDefault="004272F7" w:rsidP="002114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12F">
              <w:rPr>
                <w:rFonts w:ascii="Times New Roman" w:hAnsi="Times New Roman" w:cs="Times New Roman"/>
                <w:bCs/>
                <w:sz w:val="28"/>
                <w:szCs w:val="28"/>
              </w:rPr>
              <w:t>1. Обстоятельства дела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F7" w:rsidRDefault="004272F7" w:rsidP="00211414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12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D173C">
              <w:rPr>
                <w:rFonts w:ascii="Times New Roman" w:hAnsi="Times New Roman" w:cs="Times New Roman"/>
                <w:bCs/>
                <w:sz w:val="28"/>
                <w:szCs w:val="28"/>
              </w:rPr>
              <w:t>Межрегиональное контрольно-ревизионное управление Федерального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D173C">
              <w:rPr>
                <w:rFonts w:ascii="Times New Roman" w:hAnsi="Times New Roman" w:cs="Times New Roman"/>
                <w:bCs/>
                <w:sz w:val="28"/>
                <w:szCs w:val="28"/>
              </w:rPr>
              <w:t>казначейства (далее – истец, Управление) обратилось в Арбитражный суд города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D17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Москвы с иском к Федеральному государственному бюджетному учреждению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0D173C">
              <w:rPr>
                <w:rFonts w:ascii="Times New Roman" w:hAnsi="Times New Roman" w:cs="Times New Roman"/>
                <w:bCs/>
                <w:sz w:val="28"/>
                <w:szCs w:val="28"/>
              </w:rPr>
              <w:t>Центр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D173C">
              <w:rPr>
                <w:rFonts w:ascii="Times New Roman" w:hAnsi="Times New Roman" w:cs="Times New Roman"/>
                <w:bCs/>
                <w:sz w:val="28"/>
                <w:szCs w:val="28"/>
              </w:rPr>
              <w:t>спортивной подготовки сборных команд России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Pr="000D17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(далее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</w:t>
            </w:r>
            <w:r w:rsidRPr="000D17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ФГБУ «ЦСП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t>, Учреждение</w:t>
            </w:r>
            <w:r w:rsidRPr="000D173C">
              <w:rPr>
                <w:rFonts w:ascii="Times New Roman" w:hAnsi="Times New Roman" w:cs="Times New Roman"/>
                <w:bCs/>
                <w:sz w:val="28"/>
                <w:szCs w:val="28"/>
              </w:rPr>
              <w:t>) 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D17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Обществу с ограниченной ответственностью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«Континент» (далее – О</w:t>
            </w:r>
            <w:r w:rsidRPr="000D173C">
              <w:rPr>
                <w:rFonts w:ascii="Times New Roman" w:hAnsi="Times New Roman" w:cs="Times New Roman"/>
                <w:bCs/>
                <w:sz w:val="28"/>
                <w:szCs w:val="28"/>
              </w:rPr>
              <w:t>ОО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D173C">
              <w:rPr>
                <w:rFonts w:ascii="Times New Roman" w:hAnsi="Times New Roman" w:cs="Times New Roman"/>
                <w:bCs/>
                <w:sz w:val="28"/>
                <w:szCs w:val="28"/>
              </w:rPr>
              <w:t>«Континент») о признании недейст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вительным контракта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14.01.2022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 21 ОД-177</w:t>
            </w:r>
            <w:r w:rsidRPr="000D17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оказание услуг по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D17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исполнению поручений по реализации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Единого календарного плана межрегиональных, всероссийских и международных физкультурных мероприятий и спортивных мероприятий (далее – </w:t>
            </w:r>
            <w:r w:rsidRPr="000D173C">
              <w:rPr>
                <w:rFonts w:ascii="Times New Roman" w:hAnsi="Times New Roman" w:cs="Times New Roman"/>
                <w:bCs/>
                <w:sz w:val="28"/>
                <w:szCs w:val="28"/>
              </w:rPr>
              <w:t>ЕКП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). Москва</w:t>
            </w:r>
            <w:r w:rsidRPr="000D17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(ГЗ), заключенного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D173C">
              <w:rPr>
                <w:rFonts w:ascii="Times New Roman" w:hAnsi="Times New Roman" w:cs="Times New Roman"/>
                <w:bCs/>
                <w:sz w:val="28"/>
                <w:szCs w:val="28"/>
              </w:rPr>
              <w:t>между ответчиками, применении последс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твий недействительности сделки</w:t>
            </w:r>
            <w:r w:rsidRPr="00C131C7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связи с нарушением положениями контракта публичных интересов</w:t>
            </w:r>
            <w:r w:rsidRPr="00C131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Российской Федерации. </w:t>
            </w:r>
          </w:p>
          <w:p w:rsidR="004272F7" w:rsidRDefault="004272F7" w:rsidP="00211414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Так, в</w:t>
            </w:r>
            <w:r w:rsidRPr="00C131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нарушение части 1 статьи 18, части 24 статьи 22 Федерального закона от 05.04.2013 № 44-ФЗ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C131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«О контрактной системе в сфере закупок товаров, работ, услуг для обеспечения государственных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C131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муниципальных нужд» (далее – Закон о контрактной системе), Учреждением при обосновании максимального значения цены контракта закупки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C131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0373100104321000101 на исполнение поручений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C131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 реализации ЕКП. Москва (ГЗ), не определены начальные цены единиц всех фактически оказываемых услуг (поставляемых товаров, выполняемых работ),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C131C7">
              <w:rPr>
                <w:rFonts w:ascii="Times New Roman" w:hAnsi="Times New Roman" w:cs="Times New Roman"/>
                <w:bCs/>
                <w:sz w:val="28"/>
                <w:szCs w:val="28"/>
              </w:rPr>
              <w:t>а именно не обоснованы расходы Агента на выполнение поручений. При этом установлена зависимость размера оплаты услуг исполнителя (агентского вознаграждения) 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 размера исполненных поручений, п</w:t>
            </w:r>
            <w:r w:rsidRPr="00C131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ри описании объекта закупки не включены показатели, позволяющие определить соответствие закупаемых товаров, работ, услуг установленным заказчиком требованиям,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C131C7">
              <w:rPr>
                <w:rFonts w:ascii="Times New Roman" w:hAnsi="Times New Roman" w:cs="Times New Roman"/>
                <w:bCs/>
                <w:sz w:val="28"/>
                <w:szCs w:val="28"/>
              </w:rPr>
              <w:t>а именно не определены виды подлежащих оказанию услуг в рамках исполнения контракта, не обоснованы расходы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Агента на выполнение поручений (</w:t>
            </w:r>
            <w:r w:rsidRPr="00C131C7">
              <w:rPr>
                <w:rFonts w:ascii="Times New Roman" w:hAnsi="Times New Roman" w:cs="Times New Roman"/>
                <w:bCs/>
                <w:sz w:val="28"/>
                <w:szCs w:val="28"/>
              </w:rPr>
              <w:t>расходы на автотранспорт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C131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питание, информационно-техническое обеспечение, проезд иногородних судей, проживание, услуги спортсооружений, наградную атрибутику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C131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что не соответствует требованиям части 2 статьи 33 Закона о </w:t>
            </w:r>
            <w:r w:rsidRPr="00C131C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контрактной системе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C131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Pr="00C131C7">
              <w:rPr>
                <w:rFonts w:ascii="Times New Roman" w:hAnsi="Times New Roman" w:cs="Times New Roman"/>
                <w:bCs/>
                <w:sz w:val="28"/>
                <w:szCs w:val="28"/>
              </w:rPr>
              <w:t>аключение данного контракта влечет неправомерную передачу исполнителю по контракту исключительных полномочий заказчика по приемке и экспертизе фактически поставленных товаров, вып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олненных работ, оказанных услуг</w:t>
            </w:r>
            <w:r w:rsidRPr="00C131C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4272F7" w:rsidRDefault="004272F7" w:rsidP="00211414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4F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Решением от 03 октября 2022 года Арбитражный суд города Москвы в удовлетворении исковых требований отказал. </w:t>
            </w:r>
          </w:p>
          <w:p w:rsidR="004272F7" w:rsidRDefault="004272F7" w:rsidP="00211414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4F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Не согласившись с принятым решением,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</w:t>
            </w:r>
            <w:r w:rsidRPr="00134F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обратил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134F13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ь </w:t>
            </w:r>
            <w:r w:rsidRPr="00134F13">
              <w:rPr>
                <w:rFonts w:ascii="Times New Roman" w:hAnsi="Times New Roman" w:cs="Times New Roman"/>
                <w:bCs/>
                <w:sz w:val="28"/>
                <w:szCs w:val="28"/>
              </w:rPr>
              <w:t>в Девятый арбитражный апелляционный суд с жалобой, в которой проси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ло</w:t>
            </w:r>
            <w:r w:rsidRPr="00134F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решение суда отменить, признать Контракт </w:t>
            </w:r>
            <w:r w:rsidR="0038531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14.01.2022 </w:t>
            </w:r>
            <w:r w:rsidRPr="00134F13">
              <w:rPr>
                <w:rFonts w:ascii="Times New Roman" w:hAnsi="Times New Roman" w:cs="Times New Roman"/>
                <w:bCs/>
                <w:sz w:val="28"/>
                <w:szCs w:val="28"/>
              </w:rPr>
              <w:t>№ 21 ОД-177 недействительным.</w:t>
            </w:r>
          </w:p>
          <w:p w:rsidR="004272F7" w:rsidRPr="000A0B4E" w:rsidRDefault="000A0B4E" w:rsidP="000A0B4E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0A0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Постановлением Девятого арбитражного апелляционного суда решение Арбитражного суда города Москвы от 03.10.2022 в обжалуемой части отменено.</w:t>
            </w:r>
          </w:p>
        </w:tc>
      </w:tr>
      <w:tr w:rsidR="004272F7" w:rsidRPr="00D3712F" w:rsidTr="00211414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F7" w:rsidRPr="00D3712F" w:rsidRDefault="004272F7" w:rsidP="002114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12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2. Судебные акты об удовлетворении заявленных требований полностью или частично (номера дел и наименования судебных актов)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F7" w:rsidRPr="00D3712F" w:rsidRDefault="004272F7" w:rsidP="00427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12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Дело </w:t>
            </w:r>
            <w:r w:rsidRPr="00D3712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А40-84399/</w:t>
            </w:r>
            <w:r w:rsidRPr="00D3712F">
              <w:rPr>
                <w:rFonts w:ascii="Times New Roman" w:hAnsi="Times New Roman" w:cs="Times New Roman"/>
                <w:bCs/>
                <w:sz w:val="28"/>
                <w:szCs w:val="28"/>
              </w:rPr>
              <w:t>2022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постановле</w:t>
            </w:r>
            <w:r w:rsidRPr="00D3712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Девятого Арбитражного апелляционного </w:t>
            </w:r>
            <w:r w:rsidRPr="00D3712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суда от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 w:rsidRPr="00D3712F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  <w:r w:rsidRPr="00D3712F">
              <w:rPr>
                <w:rFonts w:ascii="Times New Roman" w:hAnsi="Times New Roman" w:cs="Times New Roman"/>
                <w:bCs/>
                <w:sz w:val="28"/>
                <w:szCs w:val="28"/>
              </w:rPr>
              <w:t>.2022</w:t>
            </w:r>
          </w:p>
        </w:tc>
      </w:tr>
      <w:tr w:rsidR="004272F7" w:rsidRPr="00D3712F" w:rsidTr="00211414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F7" w:rsidRPr="00D3712F" w:rsidRDefault="004272F7" w:rsidP="002114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3390">
              <w:rPr>
                <w:rFonts w:ascii="Times New Roman" w:hAnsi="Times New Roman" w:cs="Times New Roman"/>
                <w:sz w:val="28"/>
                <w:szCs w:val="28"/>
              </w:rPr>
              <w:t>3. Судебные акты об отказе в удовлетворении заявленных требований (номера дел и наименования судебных актов)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F7" w:rsidRPr="00D3712F" w:rsidRDefault="004272F7" w:rsidP="002114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12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Дело 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А40-84399/</w:t>
            </w:r>
            <w:r w:rsidRPr="00D3712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2022,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D3712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ешение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Арбитражно</w:t>
            </w:r>
            <w:r w:rsidRPr="00D3712F">
              <w:rPr>
                <w:rFonts w:ascii="Times New Roman" w:hAnsi="Times New Roman" w:cs="Times New Roman"/>
                <w:bCs/>
                <w:sz w:val="28"/>
                <w:szCs w:val="28"/>
              </w:rPr>
              <w:t>го суда города Москвы от 03.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10.</w:t>
            </w:r>
            <w:r w:rsidRPr="00D3712F">
              <w:rPr>
                <w:rFonts w:ascii="Times New Roman" w:hAnsi="Times New Roman" w:cs="Times New Roman"/>
                <w:bCs/>
                <w:sz w:val="28"/>
                <w:szCs w:val="28"/>
              </w:rPr>
              <w:t>2022</w:t>
            </w:r>
          </w:p>
        </w:tc>
      </w:tr>
      <w:tr w:rsidR="004272F7" w:rsidRPr="00D3712F" w:rsidTr="00211414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F7" w:rsidRPr="00D3712F" w:rsidRDefault="004272F7" w:rsidP="002114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D3712F">
              <w:rPr>
                <w:rFonts w:ascii="Times New Roman" w:hAnsi="Times New Roman" w:cs="Times New Roman"/>
                <w:bCs/>
                <w:sz w:val="28"/>
                <w:szCs w:val="28"/>
              </w:rPr>
              <w:t>. Правовая позиция суда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31D" w:rsidRPr="000A0B4E" w:rsidRDefault="0038531D" w:rsidP="0038531D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0B4E">
              <w:rPr>
                <w:rFonts w:ascii="Times New Roman" w:hAnsi="Times New Roman" w:cs="Times New Roman"/>
                <w:bCs/>
                <w:sz w:val="28"/>
                <w:szCs w:val="28"/>
              </w:rPr>
              <w:t>Исследовав и оценив представленные в материалы дела доказательства Арбитражный суд города Москвы решением от 03.10.2022 отказал в удовлетворении исковых требований.</w:t>
            </w:r>
          </w:p>
          <w:p w:rsidR="0038531D" w:rsidRPr="000A0B4E" w:rsidRDefault="0038531D" w:rsidP="0038531D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0B4E">
              <w:rPr>
                <w:rFonts w:ascii="Times New Roman" w:hAnsi="Times New Roman" w:cs="Times New Roman"/>
                <w:bCs/>
                <w:sz w:val="28"/>
                <w:szCs w:val="28"/>
              </w:rPr>
              <w:t>Суд посчитал, что заявитель не доказал, каким образом применение последствий недействительности приведут к восстановлению конкуренции на рынке и (или) позволят исключить продолжающееся нарушение конкуренции, а также то, что применение последствий недействительности учитывает социально-экономические интересы государства (муниципального образования) и не нарушает их.</w:t>
            </w:r>
          </w:p>
          <w:p w:rsidR="0038531D" w:rsidRDefault="0038531D" w:rsidP="0038531D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A0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Суд апелляционной инстанции не согл</w:t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>аси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</w:t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>с выводами суда первой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>инстанции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согласился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доводами Управления о том</w:t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что Контракт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>от 14.01.2022 № 21 ОД-177 заключен с нарушением обязательных требований закона, при этом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>заключение такого контракта нарушает публичны</w:t>
            </w:r>
            <w:r w:rsidR="000A0B4E">
              <w:rPr>
                <w:rFonts w:ascii="Times New Roman" w:hAnsi="Times New Roman" w:cs="Times New Roman"/>
                <w:bCs/>
                <w:sz w:val="28"/>
                <w:szCs w:val="28"/>
              </w:rPr>
              <w:t>е интересы Российской Федерации,</w:t>
            </w:r>
            <w:r w:rsidR="000A0B4E" w:rsidRPr="00620E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приводит к</w:t>
            </w:r>
            <w:r w:rsidR="000A0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A0B4E" w:rsidRPr="00620E7A">
              <w:rPr>
                <w:rFonts w:ascii="Times New Roman" w:hAnsi="Times New Roman" w:cs="Times New Roman"/>
                <w:bCs/>
                <w:sz w:val="28"/>
                <w:szCs w:val="28"/>
              </w:rPr>
              <w:t>неправомерному (излишнему и бесконтрольному) расходованию средств субсидии из</w:t>
            </w:r>
            <w:r w:rsidR="000A0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A0B4E" w:rsidRPr="00620E7A">
              <w:rPr>
                <w:rFonts w:ascii="Times New Roman" w:hAnsi="Times New Roman" w:cs="Times New Roman"/>
                <w:bCs/>
                <w:sz w:val="28"/>
                <w:szCs w:val="28"/>
              </w:rPr>
              <w:t>федерального бюджета, что посягает на установленный в Российской Федерации</w:t>
            </w:r>
            <w:r w:rsidR="000A0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A0B4E" w:rsidRPr="00620E7A">
              <w:rPr>
                <w:rFonts w:ascii="Times New Roman" w:hAnsi="Times New Roman" w:cs="Times New Roman"/>
                <w:bCs/>
                <w:sz w:val="28"/>
                <w:szCs w:val="28"/>
              </w:rPr>
              <w:t>порядок как осуществления закупок для обеспечения государственных нужд, так и</w:t>
            </w:r>
            <w:r w:rsidR="000A0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A0B4E" w:rsidRPr="00620E7A">
              <w:rPr>
                <w:rFonts w:ascii="Times New Roman" w:hAnsi="Times New Roman" w:cs="Times New Roman"/>
                <w:bCs/>
                <w:sz w:val="28"/>
                <w:szCs w:val="28"/>
              </w:rPr>
              <w:t>осуществления расходов, источником которых являются средства бюджетов</w:t>
            </w:r>
            <w:r w:rsidR="000A0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A0B4E" w:rsidRPr="00620E7A">
              <w:rPr>
                <w:rFonts w:ascii="Times New Roman" w:hAnsi="Times New Roman" w:cs="Times New Roman"/>
                <w:bCs/>
                <w:sz w:val="28"/>
                <w:szCs w:val="28"/>
              </w:rPr>
              <w:t>бюджетной системы.</w:t>
            </w:r>
          </w:p>
          <w:p w:rsidR="0038531D" w:rsidRPr="00B41CA6" w:rsidRDefault="0038531D" w:rsidP="0038531D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>Вопреки выводу суда первой инстанции, агентское вознаграждение не может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>являться ценой единицы товара, работы, услуги.</w:t>
            </w:r>
          </w:p>
          <w:p w:rsidR="0038531D" w:rsidRDefault="0038531D" w:rsidP="0038531D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Фактически предметом Контракта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14.01.2022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>№ 21 ОД-177 являются услуги по исполнению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поручений по реализации ЕКП, оказание услуг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>по организации и проведению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>спортивных мероприятий, куда входят расходы на автотранспорт, информационно-техническое обеспечение, проезд иногородних судей, питание, проживание, услуги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>спортсооружений, наградную атрибутику.</w:t>
            </w:r>
          </w:p>
          <w:p w:rsidR="0038531D" w:rsidRDefault="0038531D" w:rsidP="0038531D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>При этом включение в контракт формулы цены, устанавливающей размер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вознаграждения агента,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>не исключает обязанность заказчика обосновать цену всех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>включенных фактически оказываемых услуг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>а в случае невозможности определить их объем - цену единицы фактически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>оказываемых услуг (поставляемых товаров, выполняемых работ).</w:t>
            </w:r>
          </w:p>
          <w:p w:rsidR="0038531D" w:rsidRPr="00B41CA6" w:rsidRDefault="0038531D" w:rsidP="0038531D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>Соответственно, ФГБУ «ЦСП» не обоснована стоимость единиц услуг,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>подлежащих оказанию и фактически оказываемых в рамках исполнения Контракта от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>14.01.2022 № 21 ОД-177 — услуг по проживанию, питанию, транспортным услугам 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>так далее. Заказчик не определяет вид и объем подлежащих оказанию услуг на стадии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41CA6">
              <w:rPr>
                <w:rFonts w:ascii="Times New Roman" w:hAnsi="Times New Roman" w:cs="Times New Roman"/>
                <w:bCs/>
                <w:sz w:val="28"/>
                <w:szCs w:val="28"/>
              </w:rPr>
              <w:t>планирования закупки, обоснования и определения цены контракта.</w:t>
            </w:r>
          </w:p>
          <w:p w:rsidR="004272F7" w:rsidRPr="00D3712F" w:rsidRDefault="0038531D" w:rsidP="000A0B4E">
            <w:pPr>
              <w:autoSpaceDE w:val="0"/>
              <w:autoSpaceDN w:val="0"/>
              <w:adjustRightInd w:val="0"/>
              <w:spacing w:after="0" w:line="240" w:lineRule="auto"/>
              <w:ind w:firstLine="4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0E7A">
              <w:rPr>
                <w:rFonts w:ascii="Times New Roman" w:hAnsi="Times New Roman" w:cs="Times New Roman"/>
                <w:bCs/>
                <w:sz w:val="28"/>
                <w:szCs w:val="28"/>
              </w:rPr>
              <w:t>При данных обстоятельствах суд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620E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апелляционной инстанции при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шел</w:t>
            </w:r>
            <w:r w:rsidRPr="00620E7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620E7A">
              <w:rPr>
                <w:rFonts w:ascii="Times New Roman" w:hAnsi="Times New Roman" w:cs="Times New Roman"/>
                <w:bCs/>
                <w:sz w:val="28"/>
                <w:szCs w:val="28"/>
              </w:rPr>
              <w:t>выводу о правомерности исковых требований</w:t>
            </w:r>
            <w:r w:rsidR="000A0B4E">
              <w:rPr>
                <w:rFonts w:ascii="Times New Roman" w:hAnsi="Times New Roman" w:cs="Times New Roman"/>
                <w:bCs/>
                <w:sz w:val="28"/>
                <w:szCs w:val="28"/>
              </w:rPr>
              <w:t>, признал</w:t>
            </w:r>
            <w:r w:rsidR="004272F7" w:rsidRPr="0038531D"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  <w:t xml:space="preserve"> </w:t>
            </w:r>
            <w:r w:rsidR="004272F7" w:rsidRPr="000A0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недействительным контракт </w:t>
            </w:r>
            <w:r w:rsidR="000A0B4E" w:rsidRPr="000A0B4E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="004272F7" w:rsidRPr="000A0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14.01.2022 № 21ОД-177, заключенный между </w:t>
            </w:r>
            <w:r w:rsidR="004272F7" w:rsidRPr="000A0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Федеральным государственным бюджетным учреждением «Центр спортивной подготовки сборных команд России» и Обществом с ограниченной ответственностью «Континент».</w:t>
            </w:r>
          </w:p>
        </w:tc>
      </w:tr>
      <w:tr w:rsidR="004272F7" w:rsidRPr="00D3712F" w:rsidTr="00211414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2F7" w:rsidRPr="00D3712F" w:rsidRDefault="004272F7" w:rsidP="002114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5</w:t>
            </w:r>
            <w:r w:rsidRPr="00D3712F">
              <w:rPr>
                <w:rFonts w:ascii="Times New Roman" w:hAnsi="Times New Roman" w:cs="Times New Roman"/>
                <w:bCs/>
                <w:sz w:val="28"/>
                <w:szCs w:val="28"/>
              </w:rPr>
              <w:t>. Номер и дата дела в ТОФК (ФКУ "ЦОКР")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F7" w:rsidRPr="00D3712F" w:rsidRDefault="004272F7" w:rsidP="002114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12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Дело № 21-13/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12-2022</w:t>
            </w:r>
            <w:r w:rsidRPr="00D3712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  <w:r w:rsidRPr="00D3712F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D3712F"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</w:tbl>
    <w:p w:rsidR="004272F7" w:rsidRPr="00F33390" w:rsidRDefault="004272F7" w:rsidP="004272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33390">
        <w:rPr>
          <w:rFonts w:ascii="Times New Roman" w:hAnsi="Times New Roman" w:cs="Times New Roman"/>
          <w:sz w:val="28"/>
          <w:szCs w:val="28"/>
        </w:rPr>
        <w:t>.</w:t>
      </w:r>
    </w:p>
    <w:p w:rsidR="00184982" w:rsidRPr="001352F9" w:rsidRDefault="00184982" w:rsidP="00184982">
      <w:pPr>
        <w:tabs>
          <w:tab w:val="left" w:pos="8364"/>
        </w:tabs>
        <w:spacing w:after="0" w:line="240" w:lineRule="auto"/>
        <w:ind w:firstLine="217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84982" w:rsidRPr="001352F9" w:rsidRDefault="00184982" w:rsidP="00184982">
      <w:pPr>
        <w:tabs>
          <w:tab w:val="left" w:pos="8364"/>
        </w:tabs>
        <w:spacing w:after="0" w:line="240" w:lineRule="auto"/>
        <w:ind w:firstLine="217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84982" w:rsidRPr="001352F9" w:rsidRDefault="00184982" w:rsidP="00184982">
      <w:pPr>
        <w:tabs>
          <w:tab w:val="left" w:pos="8364"/>
        </w:tabs>
        <w:spacing w:after="0" w:line="240" w:lineRule="auto"/>
        <w:ind w:firstLine="217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F74B6B" w:rsidRPr="00C562D5" w:rsidRDefault="00F74B6B" w:rsidP="00184982">
      <w:pPr>
        <w:tabs>
          <w:tab w:val="left" w:pos="8364"/>
        </w:tabs>
        <w:spacing w:after="0" w:line="240" w:lineRule="auto"/>
        <w:ind w:firstLine="217"/>
        <w:jc w:val="both"/>
        <w:rPr>
          <w:rFonts w:ascii="Times New Roman" w:hAnsi="Times New Roman"/>
          <w:sz w:val="28"/>
          <w:szCs w:val="28"/>
        </w:rPr>
      </w:pPr>
    </w:p>
    <w:p w:rsidR="00F74B6B" w:rsidRPr="00C562D5" w:rsidRDefault="00F74B6B" w:rsidP="00184982">
      <w:pPr>
        <w:tabs>
          <w:tab w:val="left" w:pos="8364"/>
        </w:tabs>
        <w:spacing w:after="0" w:line="240" w:lineRule="auto"/>
        <w:ind w:firstLine="217"/>
        <w:jc w:val="both"/>
        <w:rPr>
          <w:rFonts w:ascii="Times New Roman" w:hAnsi="Times New Roman"/>
          <w:sz w:val="28"/>
          <w:szCs w:val="28"/>
        </w:rPr>
      </w:pPr>
    </w:p>
    <w:p w:rsidR="00184982" w:rsidRPr="00C562D5" w:rsidRDefault="00184982" w:rsidP="00184982">
      <w:pPr>
        <w:tabs>
          <w:tab w:val="left" w:pos="8364"/>
        </w:tabs>
        <w:spacing w:after="0" w:line="240" w:lineRule="auto"/>
        <w:ind w:firstLine="217"/>
        <w:jc w:val="both"/>
        <w:rPr>
          <w:rFonts w:ascii="Times New Roman" w:hAnsi="Times New Roman"/>
          <w:sz w:val="28"/>
          <w:szCs w:val="28"/>
        </w:rPr>
      </w:pPr>
    </w:p>
    <w:p w:rsidR="007F5AC1" w:rsidRPr="00061488" w:rsidRDefault="007F5AC1" w:rsidP="0056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7F5AC1" w:rsidRPr="00061488" w:rsidSect="00FE635B">
      <w:headerReference w:type="default" r:id="rId7"/>
      <w:footnotePr>
        <w:pos w:val="beneathText"/>
      </w:footnotePr>
      <w:endnotePr>
        <w:numFmt w:val="chicago"/>
      </w:endnote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2E4" w:rsidRDefault="005202E4" w:rsidP="0022037B">
      <w:pPr>
        <w:spacing w:after="0" w:line="240" w:lineRule="auto"/>
      </w:pPr>
      <w:r>
        <w:separator/>
      </w:r>
    </w:p>
  </w:endnote>
  <w:endnote w:type="continuationSeparator" w:id="0">
    <w:p w:rsidR="005202E4" w:rsidRDefault="005202E4" w:rsidP="0022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2E4" w:rsidRDefault="005202E4" w:rsidP="0022037B">
      <w:pPr>
        <w:spacing w:after="0" w:line="240" w:lineRule="auto"/>
      </w:pPr>
      <w:r>
        <w:separator/>
      </w:r>
    </w:p>
  </w:footnote>
  <w:footnote w:type="continuationSeparator" w:id="0">
    <w:p w:rsidR="005202E4" w:rsidRDefault="005202E4" w:rsidP="0022037B">
      <w:pPr>
        <w:spacing w:after="0" w:line="240" w:lineRule="auto"/>
      </w:pPr>
      <w:r>
        <w:continuationSeparator/>
      </w:r>
    </w:p>
  </w:footnote>
  <w:footnote w:id="1">
    <w:p w:rsidR="005257B1" w:rsidRDefault="005257B1">
      <w:pPr>
        <w:pStyle w:val="aa"/>
      </w:pPr>
      <w:r>
        <w:rPr>
          <w:rStyle w:val="ac"/>
        </w:rPr>
        <w:footnoteRef/>
      </w:r>
      <w:r>
        <w:t xml:space="preserve"> </w:t>
      </w:r>
      <w:r w:rsidRPr="00F74B6B">
        <w:rPr>
          <w:rFonts w:ascii="Times New Roman" w:hAnsi="Times New Roman" w:cs="Times New Roman"/>
          <w:sz w:val="24"/>
          <w:szCs w:val="24"/>
        </w:rPr>
        <w:t xml:space="preserve">Информация о судебном акте не была включена в Обзор судебной практики за </w:t>
      </w:r>
      <w:r w:rsidRPr="00F74B6B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74B6B">
        <w:rPr>
          <w:rFonts w:ascii="Times New Roman" w:hAnsi="Times New Roman" w:cs="Times New Roman"/>
          <w:sz w:val="24"/>
          <w:szCs w:val="24"/>
        </w:rPr>
        <w:t xml:space="preserve"> квартал 202</w:t>
      </w:r>
      <w:r w:rsidRPr="005257B1">
        <w:rPr>
          <w:rFonts w:ascii="Times New Roman" w:hAnsi="Times New Roman" w:cs="Times New Roman"/>
          <w:sz w:val="24"/>
          <w:szCs w:val="24"/>
        </w:rPr>
        <w:t>2</w:t>
      </w:r>
      <w:r w:rsidRPr="00F74B6B">
        <w:rPr>
          <w:rFonts w:ascii="Times New Roman" w:hAnsi="Times New Roman" w:cs="Times New Roman"/>
          <w:sz w:val="24"/>
          <w:szCs w:val="24"/>
        </w:rPr>
        <w:t xml:space="preserve"> года, так как решение </w:t>
      </w:r>
      <w:r>
        <w:rPr>
          <w:rFonts w:ascii="Times New Roman" w:hAnsi="Times New Roman" w:cs="Times New Roman"/>
          <w:sz w:val="24"/>
          <w:szCs w:val="24"/>
        </w:rPr>
        <w:t>Московского городского суда от 19.09.2022</w:t>
      </w:r>
      <w:r w:rsidRPr="00F74B6B">
        <w:rPr>
          <w:rFonts w:ascii="Times New Roman" w:hAnsi="Times New Roman" w:cs="Times New Roman"/>
          <w:sz w:val="24"/>
          <w:szCs w:val="24"/>
        </w:rPr>
        <w:t xml:space="preserve"> (дата вступления в законную силу – </w:t>
      </w:r>
      <w:r>
        <w:rPr>
          <w:rFonts w:ascii="Times New Roman" w:hAnsi="Times New Roman" w:cs="Times New Roman"/>
          <w:sz w:val="24"/>
          <w:szCs w:val="24"/>
        </w:rPr>
        <w:t>19.09.2022</w:t>
      </w:r>
      <w:r w:rsidRPr="00F74B6B">
        <w:rPr>
          <w:rFonts w:ascii="Times New Roman" w:hAnsi="Times New Roman" w:cs="Times New Roman"/>
          <w:sz w:val="24"/>
          <w:szCs w:val="24"/>
        </w:rPr>
        <w:t>) поступил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74B6B">
        <w:rPr>
          <w:rFonts w:ascii="Times New Roman" w:hAnsi="Times New Roman" w:cs="Times New Roman"/>
          <w:sz w:val="24"/>
          <w:szCs w:val="24"/>
        </w:rPr>
        <w:t xml:space="preserve"> в Управление </w:t>
      </w:r>
      <w:r w:rsidR="00405728">
        <w:rPr>
          <w:rFonts w:ascii="Times New Roman" w:hAnsi="Times New Roman" w:cs="Times New Roman"/>
          <w:sz w:val="24"/>
          <w:szCs w:val="24"/>
        </w:rPr>
        <w:t>25.01.2023</w:t>
      </w:r>
      <w:r w:rsidRPr="00F74B6B">
        <w:rPr>
          <w:rFonts w:ascii="Times New Roman" w:hAnsi="Times New Roman" w:cs="Times New Roman"/>
          <w:sz w:val="24"/>
          <w:szCs w:val="24"/>
        </w:rPr>
        <w:t xml:space="preserve"> на основании заявления о выдаче копии судебного акта.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24977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F3C1C" w:rsidRPr="0056223B" w:rsidRDefault="007F3C1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6223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6223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6223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3442B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56223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F3C1C" w:rsidRDefault="007F3C1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098"/>
    <w:rsid w:val="00007E69"/>
    <w:rsid w:val="00010089"/>
    <w:rsid w:val="0001528D"/>
    <w:rsid w:val="00035E58"/>
    <w:rsid w:val="000420D2"/>
    <w:rsid w:val="00044810"/>
    <w:rsid w:val="00046254"/>
    <w:rsid w:val="00046CE5"/>
    <w:rsid w:val="00051E69"/>
    <w:rsid w:val="00061457"/>
    <w:rsid w:val="00061488"/>
    <w:rsid w:val="00066E02"/>
    <w:rsid w:val="00072C4F"/>
    <w:rsid w:val="000957F5"/>
    <w:rsid w:val="0009603C"/>
    <w:rsid w:val="000A0B4E"/>
    <w:rsid w:val="000A6066"/>
    <w:rsid w:val="000A7B72"/>
    <w:rsid w:val="000B601D"/>
    <w:rsid w:val="000E2FF3"/>
    <w:rsid w:val="000E76C6"/>
    <w:rsid w:val="000F0CD3"/>
    <w:rsid w:val="00113149"/>
    <w:rsid w:val="001352F9"/>
    <w:rsid w:val="00146C88"/>
    <w:rsid w:val="00150FD0"/>
    <w:rsid w:val="0015766E"/>
    <w:rsid w:val="0016143F"/>
    <w:rsid w:val="001643E8"/>
    <w:rsid w:val="001760A1"/>
    <w:rsid w:val="00184982"/>
    <w:rsid w:val="00192939"/>
    <w:rsid w:val="001B1AFB"/>
    <w:rsid w:val="001B6178"/>
    <w:rsid w:val="001E2806"/>
    <w:rsid w:val="001E4769"/>
    <w:rsid w:val="001F18F9"/>
    <w:rsid w:val="001F1F8F"/>
    <w:rsid w:val="001F7FA0"/>
    <w:rsid w:val="002064DE"/>
    <w:rsid w:val="00213BDC"/>
    <w:rsid w:val="002165ED"/>
    <w:rsid w:val="00217A3E"/>
    <w:rsid w:val="0022037B"/>
    <w:rsid w:val="002258BD"/>
    <w:rsid w:val="00230135"/>
    <w:rsid w:val="0023140D"/>
    <w:rsid w:val="00232B69"/>
    <w:rsid w:val="00253A19"/>
    <w:rsid w:val="002568B0"/>
    <w:rsid w:val="0026137F"/>
    <w:rsid w:val="00287EB3"/>
    <w:rsid w:val="002941F5"/>
    <w:rsid w:val="00295BD1"/>
    <w:rsid w:val="00296DC1"/>
    <w:rsid w:val="002A3402"/>
    <w:rsid w:val="002B1FD9"/>
    <w:rsid w:val="002B2C5D"/>
    <w:rsid w:val="002B3F4E"/>
    <w:rsid w:val="002C00C6"/>
    <w:rsid w:val="002C2259"/>
    <w:rsid w:val="002D34DD"/>
    <w:rsid w:val="002D4347"/>
    <w:rsid w:val="002D7E33"/>
    <w:rsid w:val="002F1135"/>
    <w:rsid w:val="002F175F"/>
    <w:rsid w:val="002F3B1E"/>
    <w:rsid w:val="00302399"/>
    <w:rsid w:val="00334E5E"/>
    <w:rsid w:val="00350DB2"/>
    <w:rsid w:val="003565A9"/>
    <w:rsid w:val="003651F6"/>
    <w:rsid w:val="0037250E"/>
    <w:rsid w:val="0038333A"/>
    <w:rsid w:val="0038531D"/>
    <w:rsid w:val="003877EF"/>
    <w:rsid w:val="003A6F4C"/>
    <w:rsid w:val="003C029F"/>
    <w:rsid w:val="003F3914"/>
    <w:rsid w:val="00405728"/>
    <w:rsid w:val="00410D54"/>
    <w:rsid w:val="004264AE"/>
    <w:rsid w:val="004272F7"/>
    <w:rsid w:val="00451023"/>
    <w:rsid w:val="00455AB5"/>
    <w:rsid w:val="00463F04"/>
    <w:rsid w:val="00484483"/>
    <w:rsid w:val="00496B82"/>
    <w:rsid w:val="004A1F16"/>
    <w:rsid w:val="004A6FA0"/>
    <w:rsid w:val="004D25C9"/>
    <w:rsid w:val="005031A5"/>
    <w:rsid w:val="005046F7"/>
    <w:rsid w:val="005202E4"/>
    <w:rsid w:val="00521F0F"/>
    <w:rsid w:val="005257B1"/>
    <w:rsid w:val="00537655"/>
    <w:rsid w:val="0054312F"/>
    <w:rsid w:val="00547893"/>
    <w:rsid w:val="005539B4"/>
    <w:rsid w:val="005558DF"/>
    <w:rsid w:val="00560A29"/>
    <w:rsid w:val="0056223B"/>
    <w:rsid w:val="00564865"/>
    <w:rsid w:val="005676DC"/>
    <w:rsid w:val="0058399F"/>
    <w:rsid w:val="00585EB5"/>
    <w:rsid w:val="00586098"/>
    <w:rsid w:val="00586FA7"/>
    <w:rsid w:val="005910BA"/>
    <w:rsid w:val="005920D9"/>
    <w:rsid w:val="005971B9"/>
    <w:rsid w:val="005A2E56"/>
    <w:rsid w:val="005A78EA"/>
    <w:rsid w:val="005B0984"/>
    <w:rsid w:val="005C2FCD"/>
    <w:rsid w:val="005D0AE4"/>
    <w:rsid w:val="005D3568"/>
    <w:rsid w:val="005E17C5"/>
    <w:rsid w:val="005F07F6"/>
    <w:rsid w:val="005F20BF"/>
    <w:rsid w:val="00612D15"/>
    <w:rsid w:val="006239DC"/>
    <w:rsid w:val="0063531D"/>
    <w:rsid w:val="00643826"/>
    <w:rsid w:val="0064564F"/>
    <w:rsid w:val="006458F3"/>
    <w:rsid w:val="00651BEC"/>
    <w:rsid w:val="00654115"/>
    <w:rsid w:val="00655C9E"/>
    <w:rsid w:val="006715D2"/>
    <w:rsid w:val="0068473E"/>
    <w:rsid w:val="00685B48"/>
    <w:rsid w:val="00696B3D"/>
    <w:rsid w:val="00697422"/>
    <w:rsid w:val="006A07C4"/>
    <w:rsid w:val="006A582B"/>
    <w:rsid w:val="006B2A57"/>
    <w:rsid w:val="006C18AB"/>
    <w:rsid w:val="006D73C5"/>
    <w:rsid w:val="006D7FAF"/>
    <w:rsid w:val="006E2AC3"/>
    <w:rsid w:val="006E6D22"/>
    <w:rsid w:val="006F258F"/>
    <w:rsid w:val="007011D0"/>
    <w:rsid w:val="00707286"/>
    <w:rsid w:val="00744D31"/>
    <w:rsid w:val="0075013C"/>
    <w:rsid w:val="00770414"/>
    <w:rsid w:val="00770CE6"/>
    <w:rsid w:val="0077200F"/>
    <w:rsid w:val="00781E8E"/>
    <w:rsid w:val="00786AB2"/>
    <w:rsid w:val="007A00C2"/>
    <w:rsid w:val="007A2289"/>
    <w:rsid w:val="007A38DC"/>
    <w:rsid w:val="007A483B"/>
    <w:rsid w:val="007B2F8D"/>
    <w:rsid w:val="007C3B86"/>
    <w:rsid w:val="007D238C"/>
    <w:rsid w:val="007D33BB"/>
    <w:rsid w:val="007F3C1C"/>
    <w:rsid w:val="007F5AC1"/>
    <w:rsid w:val="007F763B"/>
    <w:rsid w:val="00824904"/>
    <w:rsid w:val="00831397"/>
    <w:rsid w:val="00831DC1"/>
    <w:rsid w:val="00841709"/>
    <w:rsid w:val="0084739D"/>
    <w:rsid w:val="008551AA"/>
    <w:rsid w:val="008731CF"/>
    <w:rsid w:val="00876EF9"/>
    <w:rsid w:val="00885978"/>
    <w:rsid w:val="00891925"/>
    <w:rsid w:val="008A413F"/>
    <w:rsid w:val="008A6B34"/>
    <w:rsid w:val="008D7A9C"/>
    <w:rsid w:val="008E41C1"/>
    <w:rsid w:val="0091201A"/>
    <w:rsid w:val="009124CF"/>
    <w:rsid w:val="009330EB"/>
    <w:rsid w:val="0093746F"/>
    <w:rsid w:val="009438A3"/>
    <w:rsid w:val="00945332"/>
    <w:rsid w:val="009537AD"/>
    <w:rsid w:val="00955F45"/>
    <w:rsid w:val="009572D9"/>
    <w:rsid w:val="009761F7"/>
    <w:rsid w:val="009A21AA"/>
    <w:rsid w:val="009B1EAC"/>
    <w:rsid w:val="009B3B22"/>
    <w:rsid w:val="009B40EF"/>
    <w:rsid w:val="009B4919"/>
    <w:rsid w:val="009B79F9"/>
    <w:rsid w:val="009D6B03"/>
    <w:rsid w:val="009E7802"/>
    <w:rsid w:val="009F66D4"/>
    <w:rsid w:val="00A0428D"/>
    <w:rsid w:val="00A04EA8"/>
    <w:rsid w:val="00A11B96"/>
    <w:rsid w:val="00A207EA"/>
    <w:rsid w:val="00A53422"/>
    <w:rsid w:val="00A657A8"/>
    <w:rsid w:val="00A75DF6"/>
    <w:rsid w:val="00A81C2B"/>
    <w:rsid w:val="00A84739"/>
    <w:rsid w:val="00A84DE6"/>
    <w:rsid w:val="00A901FE"/>
    <w:rsid w:val="00A94769"/>
    <w:rsid w:val="00A95267"/>
    <w:rsid w:val="00AB6E35"/>
    <w:rsid w:val="00AC1259"/>
    <w:rsid w:val="00AC40D5"/>
    <w:rsid w:val="00AC499F"/>
    <w:rsid w:val="00AD7DC8"/>
    <w:rsid w:val="00AE5463"/>
    <w:rsid w:val="00AE694F"/>
    <w:rsid w:val="00B40500"/>
    <w:rsid w:val="00B447CA"/>
    <w:rsid w:val="00B64A39"/>
    <w:rsid w:val="00B66744"/>
    <w:rsid w:val="00B7179D"/>
    <w:rsid w:val="00B729D2"/>
    <w:rsid w:val="00B75835"/>
    <w:rsid w:val="00B838FF"/>
    <w:rsid w:val="00B902D8"/>
    <w:rsid w:val="00B94341"/>
    <w:rsid w:val="00BA3991"/>
    <w:rsid w:val="00BA7522"/>
    <w:rsid w:val="00BC3A3C"/>
    <w:rsid w:val="00BC5219"/>
    <w:rsid w:val="00BE1691"/>
    <w:rsid w:val="00BF18DA"/>
    <w:rsid w:val="00BF79C9"/>
    <w:rsid w:val="00C13335"/>
    <w:rsid w:val="00C300EA"/>
    <w:rsid w:val="00C3417E"/>
    <w:rsid w:val="00C408F0"/>
    <w:rsid w:val="00C4367A"/>
    <w:rsid w:val="00C4604C"/>
    <w:rsid w:val="00C47A5A"/>
    <w:rsid w:val="00C53E3B"/>
    <w:rsid w:val="00C562D5"/>
    <w:rsid w:val="00C5646A"/>
    <w:rsid w:val="00C5696E"/>
    <w:rsid w:val="00C62067"/>
    <w:rsid w:val="00C87FFB"/>
    <w:rsid w:val="00C93781"/>
    <w:rsid w:val="00C95945"/>
    <w:rsid w:val="00CA56D9"/>
    <w:rsid w:val="00CA6613"/>
    <w:rsid w:val="00CB2F06"/>
    <w:rsid w:val="00CB3BF1"/>
    <w:rsid w:val="00CC0622"/>
    <w:rsid w:val="00CD1F1E"/>
    <w:rsid w:val="00CD21B4"/>
    <w:rsid w:val="00CD5389"/>
    <w:rsid w:val="00CF644E"/>
    <w:rsid w:val="00D00B69"/>
    <w:rsid w:val="00D100E5"/>
    <w:rsid w:val="00D13312"/>
    <w:rsid w:val="00D20510"/>
    <w:rsid w:val="00D243C7"/>
    <w:rsid w:val="00D2627F"/>
    <w:rsid w:val="00D318B2"/>
    <w:rsid w:val="00D46D38"/>
    <w:rsid w:val="00D47D18"/>
    <w:rsid w:val="00D6147B"/>
    <w:rsid w:val="00D63978"/>
    <w:rsid w:val="00D67978"/>
    <w:rsid w:val="00D75141"/>
    <w:rsid w:val="00D84D4C"/>
    <w:rsid w:val="00D916DB"/>
    <w:rsid w:val="00D927A8"/>
    <w:rsid w:val="00DA13D1"/>
    <w:rsid w:val="00DA6B18"/>
    <w:rsid w:val="00DC18C6"/>
    <w:rsid w:val="00DF3CF4"/>
    <w:rsid w:val="00E12A5E"/>
    <w:rsid w:val="00E15B4A"/>
    <w:rsid w:val="00E16EB6"/>
    <w:rsid w:val="00E1754F"/>
    <w:rsid w:val="00E2036F"/>
    <w:rsid w:val="00E22247"/>
    <w:rsid w:val="00E235DD"/>
    <w:rsid w:val="00E25094"/>
    <w:rsid w:val="00E32FC2"/>
    <w:rsid w:val="00E339E3"/>
    <w:rsid w:val="00E3442B"/>
    <w:rsid w:val="00E458B4"/>
    <w:rsid w:val="00E46AA3"/>
    <w:rsid w:val="00E74352"/>
    <w:rsid w:val="00E7608A"/>
    <w:rsid w:val="00E8746C"/>
    <w:rsid w:val="00E933DA"/>
    <w:rsid w:val="00EA01DB"/>
    <w:rsid w:val="00EB4AA6"/>
    <w:rsid w:val="00EB4F48"/>
    <w:rsid w:val="00EB6CC1"/>
    <w:rsid w:val="00EC3A63"/>
    <w:rsid w:val="00ED5319"/>
    <w:rsid w:val="00EE1737"/>
    <w:rsid w:val="00EE2E96"/>
    <w:rsid w:val="00EE603B"/>
    <w:rsid w:val="00EF1636"/>
    <w:rsid w:val="00EF4200"/>
    <w:rsid w:val="00EF6ADB"/>
    <w:rsid w:val="00F01E1D"/>
    <w:rsid w:val="00F046FA"/>
    <w:rsid w:val="00F16A24"/>
    <w:rsid w:val="00F32384"/>
    <w:rsid w:val="00F33390"/>
    <w:rsid w:val="00F41E67"/>
    <w:rsid w:val="00F46710"/>
    <w:rsid w:val="00F523E2"/>
    <w:rsid w:val="00F55991"/>
    <w:rsid w:val="00F60C6A"/>
    <w:rsid w:val="00F62C8E"/>
    <w:rsid w:val="00F71DEE"/>
    <w:rsid w:val="00F74137"/>
    <w:rsid w:val="00F74B6B"/>
    <w:rsid w:val="00F75033"/>
    <w:rsid w:val="00F762FC"/>
    <w:rsid w:val="00F7699C"/>
    <w:rsid w:val="00F83007"/>
    <w:rsid w:val="00F9726F"/>
    <w:rsid w:val="00FA6FCE"/>
    <w:rsid w:val="00FC4F3A"/>
    <w:rsid w:val="00FD5BDC"/>
    <w:rsid w:val="00FE539C"/>
    <w:rsid w:val="00FE635B"/>
    <w:rsid w:val="00FF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9D2098-153F-4A73-84AD-4E4A28BFA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037B"/>
  </w:style>
  <w:style w:type="paragraph" w:styleId="a5">
    <w:name w:val="footer"/>
    <w:basedOn w:val="a"/>
    <w:link w:val="a6"/>
    <w:uiPriority w:val="99"/>
    <w:unhideWhenUsed/>
    <w:rsid w:val="00220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037B"/>
  </w:style>
  <w:style w:type="paragraph" w:styleId="a7">
    <w:name w:val="endnote text"/>
    <w:basedOn w:val="a"/>
    <w:link w:val="a8"/>
    <w:uiPriority w:val="99"/>
    <w:semiHidden/>
    <w:unhideWhenUsed/>
    <w:rsid w:val="0094533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945332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945332"/>
    <w:rPr>
      <w:vertAlign w:val="superscript"/>
    </w:rPr>
  </w:style>
  <w:style w:type="paragraph" w:customStyle="1" w:styleId="Default">
    <w:name w:val="Default"/>
    <w:rsid w:val="00E235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footnote text"/>
    <w:basedOn w:val="a"/>
    <w:link w:val="ab"/>
    <w:uiPriority w:val="99"/>
    <w:semiHidden/>
    <w:unhideWhenUsed/>
    <w:rsid w:val="001E4769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1E4769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E4769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405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057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9C6C4-43C7-4F45-BFF0-11ADF22ED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22</Pages>
  <Words>5932</Words>
  <Characters>33813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Клепиков Сергей Константинович</dc:creator>
  <cp:keywords/>
  <dc:description/>
  <cp:lastModifiedBy>Постоялкина Анастасия Николаевна</cp:lastModifiedBy>
  <cp:revision>9</cp:revision>
  <cp:lastPrinted>2023-01-25T09:12:00Z</cp:lastPrinted>
  <dcterms:created xsi:type="dcterms:W3CDTF">2023-01-25T07:47:00Z</dcterms:created>
  <dcterms:modified xsi:type="dcterms:W3CDTF">2023-01-25T09:12:00Z</dcterms:modified>
</cp:coreProperties>
</file>